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2D40" w:rsidRPr="0012087F" w:rsidRDefault="00E22D40" w:rsidP="00E22D40">
      <w:pPr>
        <w:rPr>
          <w:rFonts w:ascii="Gill Sans" w:hAnsi="Gill Sans" w:cs="Gill Sans"/>
          <w:color w:val="FF0000"/>
          <w:sz w:val="40"/>
        </w:rPr>
      </w:pPr>
      <w:proofErr w:type="gramStart"/>
      <w:r w:rsidRPr="0012087F">
        <w:rPr>
          <w:rFonts w:ascii="Gill Sans" w:hAnsi="Gill Sans" w:cs="Gill Sans"/>
          <w:color w:val="FF0000"/>
          <w:sz w:val="40"/>
        </w:rPr>
        <w:t>travailler</w:t>
      </w:r>
      <w:proofErr w:type="gramEnd"/>
      <w:r w:rsidRPr="0012087F">
        <w:rPr>
          <w:rFonts w:ascii="Gill Sans" w:hAnsi="Gill Sans" w:cs="Gill Sans"/>
          <w:color w:val="FF0000"/>
          <w:sz w:val="40"/>
        </w:rPr>
        <w:t xml:space="preserve"> le social </w:t>
      </w:r>
    </w:p>
    <w:p w:rsidR="00E22D40" w:rsidRPr="00152E14" w:rsidRDefault="00E22D40" w:rsidP="00E22D40">
      <w:pPr>
        <w:ind w:left="2268"/>
        <w:rPr>
          <w:rFonts w:ascii="Gill Sans" w:hAnsi="Gill Sans" w:cs="Gill Sans"/>
        </w:rPr>
      </w:pPr>
      <w:r w:rsidRPr="00152E14">
        <w:rPr>
          <w:rFonts w:ascii="Gill Sans" w:hAnsi="Gill Sans" w:cs="Gill Sans"/>
        </w:rPr>
        <w:t xml:space="preserve">           [</w:t>
      </w:r>
      <w:proofErr w:type="gramStart"/>
      <w:r w:rsidRPr="00152E14">
        <w:rPr>
          <w:rFonts w:ascii="Gill Sans" w:hAnsi="Gill Sans" w:cs="Gill Sans"/>
          <w:b/>
        </w:rPr>
        <w:t>en</w:t>
      </w:r>
      <w:proofErr w:type="gramEnd"/>
      <w:r w:rsidRPr="00152E14">
        <w:rPr>
          <w:rFonts w:ascii="Gill Sans" w:hAnsi="Gill Sans" w:cs="Gill Sans"/>
          <w:b/>
        </w:rPr>
        <w:t xml:space="preserve"> images]</w:t>
      </w:r>
    </w:p>
    <w:p w:rsidR="00D15838" w:rsidRPr="00563CE0" w:rsidRDefault="00D15838" w:rsidP="00D15838">
      <w:pPr>
        <w:rPr>
          <w:rFonts w:cs="Gill Sans"/>
        </w:rPr>
      </w:pPr>
    </w:p>
    <w:p w:rsidR="00D15838" w:rsidRPr="00563CE0" w:rsidRDefault="00D15838" w:rsidP="00D15838">
      <w:pPr>
        <w:widowControl w:val="0"/>
        <w:autoSpaceDE w:val="0"/>
        <w:autoSpaceDN w:val="0"/>
        <w:adjustRightInd w:val="0"/>
        <w:rPr>
          <w:rFonts w:cs="Gill Sans"/>
        </w:rPr>
      </w:pPr>
    </w:p>
    <w:p w:rsidR="00D15838" w:rsidRPr="00563CE0" w:rsidRDefault="00D15838" w:rsidP="00D15838">
      <w:pPr>
        <w:rPr>
          <w:rFonts w:cs="Gill Sans"/>
          <w:b/>
        </w:rPr>
      </w:pPr>
    </w:p>
    <w:p w:rsidR="00D15838" w:rsidRPr="00E22D40" w:rsidRDefault="00D15838" w:rsidP="00D15838">
      <w:pPr>
        <w:rPr>
          <w:rFonts w:ascii="Gill Sans" w:hAnsi="Gill Sans" w:cs="Gill Sans"/>
          <w:b/>
        </w:rPr>
      </w:pPr>
      <w:r w:rsidRPr="00E22D40">
        <w:rPr>
          <w:rFonts w:ascii="Gill Sans" w:hAnsi="Gill Sans" w:cs="Gill Sans"/>
          <w:b/>
        </w:rPr>
        <w:t xml:space="preserve">Retour de l'Atelier du </w:t>
      </w:r>
      <w:r w:rsidR="007167E6" w:rsidRPr="00E22D40">
        <w:rPr>
          <w:rFonts w:ascii="Gill Sans" w:hAnsi="Gill Sans" w:cs="Gill Sans"/>
          <w:b/>
        </w:rPr>
        <w:t>16</w:t>
      </w:r>
      <w:r w:rsidRPr="00E22D40">
        <w:rPr>
          <w:rFonts w:ascii="Gill Sans" w:hAnsi="Gill Sans" w:cs="Gill Sans"/>
          <w:b/>
        </w:rPr>
        <w:t>/</w:t>
      </w:r>
      <w:r w:rsidR="007954B0" w:rsidRPr="00E22D40">
        <w:rPr>
          <w:rFonts w:ascii="Gill Sans" w:hAnsi="Gill Sans" w:cs="Gill Sans"/>
          <w:b/>
        </w:rPr>
        <w:t>10</w:t>
      </w:r>
      <w:r w:rsidRPr="00E22D40">
        <w:rPr>
          <w:rFonts w:ascii="Gill Sans" w:hAnsi="Gill Sans" w:cs="Gill Sans"/>
          <w:b/>
        </w:rPr>
        <w:t>/17</w:t>
      </w:r>
    </w:p>
    <w:p w:rsidR="0034308F" w:rsidRPr="00E22D40" w:rsidRDefault="0034308F" w:rsidP="0034308F">
      <w:pPr>
        <w:widowControl w:val="0"/>
        <w:autoSpaceDE w:val="0"/>
        <w:autoSpaceDN w:val="0"/>
        <w:adjustRightInd w:val="0"/>
        <w:rPr>
          <w:rFonts w:ascii="Gill Sans" w:hAnsi="Gill Sans" w:cs="Gill Sans"/>
        </w:rPr>
      </w:pPr>
    </w:p>
    <w:p w:rsidR="00D15838" w:rsidRPr="00E22D40" w:rsidRDefault="00D15838" w:rsidP="00D15838">
      <w:pPr>
        <w:rPr>
          <w:rFonts w:ascii="Gill Sans" w:hAnsi="Gill Sans" w:cs="Gill Sans"/>
        </w:rPr>
      </w:pPr>
      <w:r w:rsidRPr="00E22D40">
        <w:rPr>
          <w:rFonts w:ascii="Gill Sans" w:hAnsi="Gill Sans" w:cs="Gill Sans"/>
        </w:rPr>
        <w:t xml:space="preserve">Présents : Joëlle Collectif Ose(r), </w:t>
      </w:r>
      <w:proofErr w:type="spellStart"/>
      <w:r w:rsidR="00211B9E" w:rsidRPr="00E22D40">
        <w:rPr>
          <w:rFonts w:ascii="Gill Sans" w:hAnsi="Gill Sans" w:cs="Gill Sans"/>
          <w:bCs/>
        </w:rPr>
        <w:t>Anissa</w:t>
      </w:r>
      <w:proofErr w:type="spellEnd"/>
      <w:r w:rsidR="00211B9E" w:rsidRPr="00E22D40">
        <w:rPr>
          <w:rFonts w:ascii="Gill Sans" w:hAnsi="Gill Sans" w:cs="Gill Sans"/>
          <w:bCs/>
        </w:rPr>
        <w:t xml:space="preserve"> </w:t>
      </w:r>
      <w:proofErr w:type="spellStart"/>
      <w:r w:rsidR="00211B9E" w:rsidRPr="00E22D40">
        <w:rPr>
          <w:rFonts w:ascii="Gill Sans" w:hAnsi="Gill Sans" w:cs="Gill Sans"/>
          <w:bCs/>
        </w:rPr>
        <w:t>Ayadi</w:t>
      </w:r>
      <w:proofErr w:type="spellEnd"/>
      <w:r w:rsidR="00211B9E" w:rsidRPr="00E22D40">
        <w:rPr>
          <w:rFonts w:ascii="Gill Sans" w:hAnsi="Gill Sans" w:cs="Gill Sans"/>
          <w:bCs/>
        </w:rPr>
        <w:t>,</w:t>
      </w:r>
      <w:r w:rsidR="00211B9E" w:rsidRPr="00E22D40">
        <w:rPr>
          <w:rFonts w:ascii="Gill Sans" w:hAnsi="Gill Sans" w:cs="Gill Sans"/>
          <w:b/>
          <w:bCs/>
        </w:rPr>
        <w:t xml:space="preserve"> </w:t>
      </w:r>
      <w:r w:rsidR="00211B9E" w:rsidRPr="00E22D40">
        <w:rPr>
          <w:rFonts w:ascii="Gill Sans" w:hAnsi="Gill Sans" w:cs="Arial"/>
        </w:rPr>
        <w:t xml:space="preserve">Frédéric Moreau de </w:t>
      </w:r>
      <w:proofErr w:type="spellStart"/>
      <w:r w:rsidR="00211B9E" w:rsidRPr="00E22D40">
        <w:rPr>
          <w:rFonts w:ascii="Gill Sans" w:hAnsi="Gill Sans" w:cs="Arial"/>
        </w:rPr>
        <w:t>Bellaing</w:t>
      </w:r>
      <w:proofErr w:type="spellEnd"/>
      <w:r w:rsidR="00211B9E" w:rsidRPr="00E22D40">
        <w:rPr>
          <w:rFonts w:ascii="Gill Sans" w:hAnsi="Gill Sans" w:cs="Arial"/>
        </w:rPr>
        <w:t xml:space="preserve">, Jonathan </w:t>
      </w:r>
      <w:proofErr w:type="spellStart"/>
      <w:r w:rsidR="00211B9E" w:rsidRPr="00E22D40">
        <w:rPr>
          <w:rFonts w:ascii="Gill Sans" w:hAnsi="Gill Sans" w:cs="Arial"/>
        </w:rPr>
        <w:t>Rabbe</w:t>
      </w:r>
      <w:proofErr w:type="spellEnd"/>
      <w:r w:rsidR="00211B9E" w:rsidRPr="00E22D40">
        <w:rPr>
          <w:rFonts w:ascii="Gill Sans" w:hAnsi="Gill Sans" w:cs="Arial"/>
        </w:rPr>
        <w:t> </w:t>
      </w:r>
    </w:p>
    <w:p w:rsidR="00211B9E" w:rsidRPr="00E22D40" w:rsidRDefault="00886FD6" w:rsidP="00ED2227">
      <w:pPr>
        <w:widowControl w:val="0"/>
        <w:autoSpaceDE w:val="0"/>
        <w:autoSpaceDN w:val="0"/>
        <w:adjustRightInd w:val="0"/>
        <w:rPr>
          <w:rFonts w:ascii="Gill Sans" w:hAnsi="Gill Sans" w:cs="Gill Sans"/>
        </w:rPr>
      </w:pPr>
      <w:r w:rsidRPr="00E22D40">
        <w:rPr>
          <w:rFonts w:ascii="Gill Sans" w:hAnsi="Gill Sans" w:cs="Gill Sans"/>
        </w:rPr>
        <w:t>Excusés</w:t>
      </w:r>
      <w:r w:rsidR="00D15838" w:rsidRPr="00E22D40">
        <w:rPr>
          <w:rFonts w:ascii="Gill Sans" w:hAnsi="Gill Sans" w:cs="Gill Sans"/>
        </w:rPr>
        <w:t>:</w:t>
      </w:r>
      <w:r w:rsidR="00D15838" w:rsidRPr="00E22D40">
        <w:rPr>
          <w:rFonts w:ascii="Gill Sans" w:hAnsi="Gill Sans" w:cs="Gill Sans"/>
          <w:b/>
          <w:i/>
        </w:rPr>
        <w:t xml:space="preserve"> </w:t>
      </w:r>
      <w:r w:rsidR="00211B9E" w:rsidRPr="00E22D40">
        <w:rPr>
          <w:rFonts w:ascii="Gill Sans" w:hAnsi="Gill Sans" w:cs="Gill Sans"/>
        </w:rPr>
        <w:t xml:space="preserve">Nathalie Collectif Ose(r), </w:t>
      </w:r>
      <w:proofErr w:type="spellStart"/>
      <w:r w:rsidR="00211B9E" w:rsidRPr="00E22D40">
        <w:rPr>
          <w:rFonts w:ascii="Gill Sans" w:hAnsi="Gill Sans" w:cs="Gill Sans"/>
        </w:rPr>
        <w:t>Cayetana</w:t>
      </w:r>
      <w:proofErr w:type="spellEnd"/>
      <w:r w:rsidR="00211B9E" w:rsidRPr="00E22D40">
        <w:rPr>
          <w:rFonts w:ascii="Gill Sans" w:hAnsi="Gill Sans" w:cs="Gill Sans"/>
        </w:rPr>
        <w:t xml:space="preserve"> </w:t>
      </w:r>
      <w:r w:rsidR="00211B9E" w:rsidRPr="00E22D40">
        <w:rPr>
          <w:rFonts w:ascii="Gill Sans" w:eastAsia="Times New Roman" w:hAnsi="Gill Sans" w:cs="Gill Sans"/>
          <w:bCs/>
          <w:shd w:val="clear" w:color="auto" w:fill="FFFFFF"/>
          <w:lang w:val="fr-BE"/>
        </w:rPr>
        <w:t xml:space="preserve">Carrión, </w:t>
      </w:r>
      <w:r w:rsidR="00211B9E" w:rsidRPr="00E22D40">
        <w:rPr>
          <w:rFonts w:ascii="Gill Sans" w:hAnsi="Gill Sans" w:cs="Gill Sans"/>
        </w:rPr>
        <w:t>F</w:t>
      </w:r>
      <w:r w:rsidR="00ED2227" w:rsidRPr="00E22D40">
        <w:rPr>
          <w:rFonts w:ascii="Gill Sans" w:hAnsi="Gill Sans" w:cs="Gill Sans"/>
        </w:rPr>
        <w:t>rance</w:t>
      </w:r>
      <w:r w:rsidR="00211B9E" w:rsidRPr="00E22D40">
        <w:rPr>
          <w:rFonts w:ascii="Gill Sans" w:hAnsi="Gill Sans" w:cs="Gill Sans"/>
        </w:rPr>
        <w:t xml:space="preserve"> </w:t>
      </w:r>
      <w:proofErr w:type="spellStart"/>
      <w:r w:rsidR="00211B9E" w:rsidRPr="00E22D40">
        <w:rPr>
          <w:rFonts w:ascii="Gill Sans" w:hAnsi="Gill Sans" w:cs="Gill Sans"/>
        </w:rPr>
        <w:t>Paquay</w:t>
      </w:r>
      <w:proofErr w:type="spellEnd"/>
      <w:r w:rsidR="00211B9E" w:rsidRPr="00E22D40">
        <w:rPr>
          <w:rFonts w:ascii="Gill Sans" w:hAnsi="Gill Sans" w:cs="Gill Sans"/>
        </w:rPr>
        <w:t xml:space="preserve">, Véronique </w:t>
      </w:r>
      <w:proofErr w:type="spellStart"/>
      <w:r w:rsidR="00211B9E" w:rsidRPr="00E22D40">
        <w:rPr>
          <w:rFonts w:ascii="Gill Sans" w:hAnsi="Gill Sans" w:cs="Gill Sans"/>
        </w:rPr>
        <w:t>Vekeman</w:t>
      </w:r>
      <w:proofErr w:type="spellEnd"/>
      <w:r w:rsidR="00211B9E" w:rsidRPr="00E22D40">
        <w:rPr>
          <w:rFonts w:ascii="Gill Sans" w:hAnsi="Gill Sans" w:cs="Gill Sans"/>
        </w:rPr>
        <w:t xml:space="preserve"> et Marina Cox</w:t>
      </w:r>
    </w:p>
    <w:p w:rsidR="007167E6" w:rsidRPr="00E22D40" w:rsidRDefault="00E22D40" w:rsidP="007167E6">
      <w:pPr>
        <w:rPr>
          <w:rFonts w:ascii="Gill Sans" w:hAnsi="Gill Sans" w:cs="Gill Sans"/>
        </w:rPr>
      </w:pPr>
      <w:r>
        <w:rPr>
          <w:rFonts w:ascii="Gill Sans" w:hAnsi="Gill Sans" w:cs="Gill Sans"/>
        </w:rPr>
        <w:t>Animatrice</w:t>
      </w:r>
      <w:r w:rsidR="007167E6" w:rsidRPr="00E22D40">
        <w:rPr>
          <w:rFonts w:ascii="Gill Sans" w:hAnsi="Gill Sans" w:cs="Gill Sans"/>
        </w:rPr>
        <w:t>s : Anja</w:t>
      </w:r>
      <w:r w:rsidR="00211B9E" w:rsidRPr="00E22D40">
        <w:rPr>
          <w:rFonts w:ascii="Gill Sans" w:hAnsi="Gill Sans" w:cs="Gill Sans"/>
        </w:rPr>
        <w:t xml:space="preserve"> Hess et </w:t>
      </w:r>
      <w:r w:rsidR="007167E6" w:rsidRPr="00E22D40">
        <w:rPr>
          <w:rFonts w:ascii="Gill Sans" w:hAnsi="Gill Sans" w:cs="Gill Sans"/>
        </w:rPr>
        <w:t>Dominique </w:t>
      </w:r>
      <w:r w:rsidR="00211B9E" w:rsidRPr="00E22D40">
        <w:rPr>
          <w:rFonts w:ascii="Gill Sans" w:hAnsi="Gill Sans" w:cs="Gill Sans"/>
        </w:rPr>
        <w:t>Simon</w:t>
      </w:r>
    </w:p>
    <w:p w:rsidR="00ED2227" w:rsidRPr="00E22D40" w:rsidRDefault="00ED2227" w:rsidP="00ED2227">
      <w:pPr>
        <w:widowControl w:val="0"/>
        <w:autoSpaceDE w:val="0"/>
        <w:autoSpaceDN w:val="0"/>
        <w:adjustRightInd w:val="0"/>
        <w:rPr>
          <w:rFonts w:ascii="Gill Sans" w:hAnsi="Gill Sans" w:cs="Gill Sans"/>
          <w:b/>
        </w:rPr>
      </w:pPr>
    </w:p>
    <w:p w:rsidR="00ED2227" w:rsidRPr="00E22D40" w:rsidRDefault="00ED2227" w:rsidP="00ED2227">
      <w:pPr>
        <w:widowControl w:val="0"/>
        <w:autoSpaceDE w:val="0"/>
        <w:autoSpaceDN w:val="0"/>
        <w:adjustRightInd w:val="0"/>
        <w:rPr>
          <w:rFonts w:ascii="Gill Sans" w:hAnsi="Gill Sans" w:cs="Gill Sans"/>
          <w:b/>
        </w:rPr>
      </w:pPr>
    </w:p>
    <w:p w:rsidR="00E22D40" w:rsidRPr="00152E14" w:rsidRDefault="00E22D40" w:rsidP="00E22D40">
      <w:pPr>
        <w:pStyle w:val="Paragraphedeliste"/>
        <w:numPr>
          <w:ilvl w:val="0"/>
          <w:numId w:val="9"/>
        </w:numPr>
        <w:rPr>
          <w:rFonts w:ascii="Gill Sans" w:hAnsi="Gill Sans"/>
          <w:b/>
        </w:rPr>
      </w:pPr>
      <w:r w:rsidRPr="00152E14">
        <w:rPr>
          <w:rFonts w:ascii="Gill Sans" w:hAnsi="Gill Sans"/>
          <w:b/>
        </w:rPr>
        <w:t>Accueil</w:t>
      </w:r>
      <w:r>
        <w:rPr>
          <w:rFonts w:ascii="Gill Sans" w:hAnsi="Gill Sans"/>
          <w:b/>
        </w:rPr>
        <w:t xml:space="preserve"> des nouveaux participants</w:t>
      </w: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E22D40">
      <w:pPr>
        <w:widowControl w:val="0"/>
        <w:autoSpaceDE w:val="0"/>
        <w:autoSpaceDN w:val="0"/>
        <w:adjustRightInd w:val="0"/>
        <w:rPr>
          <w:rFonts w:ascii="Gill Sans" w:hAnsi="Gill Sans" w:cs="Arial"/>
          <w:b/>
          <w:bCs/>
        </w:rPr>
      </w:pPr>
      <w:r w:rsidRPr="00E22D40">
        <w:rPr>
          <w:rFonts w:ascii="Gill Sans" w:hAnsi="Gill Sans" w:cs="Arial"/>
          <w:bCs/>
        </w:rPr>
        <w:t>Rétroactes de l’atelier :</w:t>
      </w:r>
      <w:r w:rsidR="00E22D40" w:rsidRPr="00E22D40">
        <w:rPr>
          <w:rFonts w:ascii="Gill Sans" w:hAnsi="Gill Sans" w:cs="Arial"/>
          <w:bCs/>
        </w:rPr>
        <w:t xml:space="preserve"> </w:t>
      </w:r>
      <w:r w:rsidRPr="00E22D40">
        <w:rPr>
          <w:rFonts w:ascii="Gill Sans" w:hAnsi="Gill Sans"/>
        </w:rPr>
        <w:t>Voir rapport de la 1</w:t>
      </w:r>
      <w:r w:rsidRPr="00E22D40">
        <w:rPr>
          <w:rFonts w:ascii="Gill Sans" w:hAnsi="Gill Sans"/>
          <w:vertAlign w:val="superscript"/>
        </w:rPr>
        <w:t>ère</w:t>
      </w:r>
      <w:r w:rsidRPr="00E22D40">
        <w:rPr>
          <w:rFonts w:ascii="Gill Sans" w:hAnsi="Gill Sans"/>
        </w:rPr>
        <w:t xml:space="preserve"> séance d’atelier du 22/11/2016 (dispo sur le site) </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 xml:space="preserve">Ce projet est à l'initiative des Ateliers de la rue </w:t>
      </w:r>
      <w:proofErr w:type="spellStart"/>
      <w:r w:rsidRPr="00E22D40">
        <w:rPr>
          <w:rFonts w:ascii="Gill Sans" w:hAnsi="Gill Sans" w:cs="Gill Sans"/>
        </w:rPr>
        <w:t>Voot</w:t>
      </w:r>
      <w:proofErr w:type="spellEnd"/>
      <w:r w:rsidRPr="00E22D40">
        <w:rPr>
          <w:rFonts w:ascii="Gill Sans" w:hAnsi="Gill Sans" w:cs="Gill Sans"/>
        </w:rPr>
        <w:t xml:space="preserve"> (Centre d'Expression et de Créativité) et de la revue Travailler le social (Collectif de recherche et de publication). Ensemble, nous avons pour projet de faire émerger, en images, les réalités et pratiques sociales qui nous entourent et de les questionner en de vue transformer les représentations que nous en avons et de soutenir un projet de société qui soit plus égalitaire, solidaire et démocratique.</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 xml:space="preserve">Notre démarche est expérimentale et nous vous proposons de cheminer ensemble dans un esprit de travail collectif au travers d'ateliers que nous organiserons au rythme d'un toutes les 6 semaines. </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Ce projet s'inscrit dans le temps : l’intention du projet et le propos peuvent évoluer voir même changer. Nous avions prévu, à cette rentrée d’opérer une première sélection des projets dont le propos serait mûr pour être exposé et diffusé mais comme ce n’est pas le cas, nous avons décidé de prolonger l’atelier en 2017/2018.</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 xml:space="preserve">Nous n'avons pas d'attente de résultat prédéterminé et sommes ouverts à toutes vos propositions pour peu que l'image soit bien le point central de votre propos même si celle-ci peut s’accompagner de son ou d’écriture. </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 xml:space="preserve">Nous attirons votre attention sur le fait que l’image ne doit pas être utilisée pour illustrer un propos. Elle n’est pas un accessoire ou un outil à lui seul. L’image est un propos, elle dit des choses! </w:t>
      </w:r>
    </w:p>
    <w:p w:rsidR="005A71CB" w:rsidRPr="00E22D40" w:rsidRDefault="005A71CB" w:rsidP="005A71CB">
      <w:pPr>
        <w:rPr>
          <w:rFonts w:ascii="Gill Sans" w:hAnsi="Gill Sans" w:cs="Gill Sans"/>
        </w:rPr>
      </w:pPr>
    </w:p>
    <w:p w:rsidR="005A71CB" w:rsidRPr="00E22D40" w:rsidRDefault="005A71CB" w:rsidP="005A71CB">
      <w:pPr>
        <w:rPr>
          <w:rFonts w:ascii="Gill Sans" w:hAnsi="Gill Sans" w:cs="Gill Sans"/>
        </w:rPr>
      </w:pPr>
      <w:r w:rsidRPr="00E22D40">
        <w:rPr>
          <w:rFonts w:ascii="Gill Sans" w:hAnsi="Gill Sans" w:cs="Gill Sans"/>
        </w:rPr>
        <w:t>Pour faire avancer la démarche, aujourd’hui, après avoir fait connaissance avec les nouveaux candidats, nous allons tenter de dégager ensemble une perspective pour montrer les projets et éclaircir où, quand et comment.</w:t>
      </w: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7167E6">
      <w:pPr>
        <w:widowControl w:val="0"/>
        <w:autoSpaceDE w:val="0"/>
        <w:autoSpaceDN w:val="0"/>
        <w:adjustRightInd w:val="0"/>
        <w:rPr>
          <w:rFonts w:ascii="Gill Sans" w:hAnsi="Gill Sans" w:cs="Gill Sans"/>
          <w:b/>
        </w:rPr>
      </w:pPr>
    </w:p>
    <w:p w:rsidR="00E22D40" w:rsidRDefault="00E22D40" w:rsidP="00E22D40">
      <w:pPr>
        <w:ind w:left="360"/>
        <w:rPr>
          <w:rFonts w:ascii="Gill Sans" w:hAnsi="Gill Sans"/>
          <w:b/>
        </w:rPr>
      </w:pPr>
    </w:p>
    <w:p w:rsidR="00E22D40" w:rsidRPr="00152E14" w:rsidRDefault="00E22D40" w:rsidP="00463C9E">
      <w:pPr>
        <w:rPr>
          <w:rFonts w:ascii="Gill Sans" w:hAnsi="Gill Sans"/>
          <w:b/>
        </w:rPr>
      </w:pPr>
      <w:r>
        <w:rPr>
          <w:rFonts w:ascii="Gill Sans" w:hAnsi="Gill Sans"/>
          <w:b/>
        </w:rPr>
        <w:br w:type="page"/>
        <w:t>2</w:t>
      </w:r>
      <w:r w:rsidRPr="00152E14">
        <w:rPr>
          <w:rFonts w:ascii="Gill Sans" w:hAnsi="Gill Sans"/>
          <w:b/>
        </w:rPr>
        <w:t>) Echange autour des projets</w:t>
      </w:r>
    </w:p>
    <w:p w:rsidR="00E22D40" w:rsidRPr="00152E14" w:rsidRDefault="00E22D40" w:rsidP="00E22D40">
      <w:pPr>
        <w:rPr>
          <w:rFonts w:ascii="Gill Sans" w:hAnsi="Gill Sans"/>
          <w:b/>
          <w:szCs w:val="20"/>
        </w:rPr>
      </w:pPr>
    </w:p>
    <w:p w:rsidR="00563CE0" w:rsidRPr="00E22D40" w:rsidRDefault="00563CE0" w:rsidP="00563CE0">
      <w:pPr>
        <w:rPr>
          <w:rFonts w:ascii="Gill Sans" w:eastAsia="Times New Roman" w:hAnsi="Gill Sans" w:cs="Gill Sans"/>
          <w:b/>
          <w:lang w:val="fr-BE"/>
        </w:rPr>
      </w:pPr>
    </w:p>
    <w:p w:rsidR="00563CE0" w:rsidRPr="00E22D40" w:rsidRDefault="00563CE0" w:rsidP="00563CE0">
      <w:pPr>
        <w:rPr>
          <w:rFonts w:ascii="Gill Sans" w:hAnsi="Gill Sans"/>
        </w:rPr>
      </w:pPr>
      <w:r w:rsidRPr="00E22D40">
        <w:rPr>
          <w:rFonts w:ascii="Gill Sans" w:hAnsi="Gill Sans"/>
          <w:b/>
        </w:rPr>
        <w:t xml:space="preserve">Joëlle  </w:t>
      </w:r>
      <w:proofErr w:type="spellStart"/>
      <w:r w:rsidRPr="00E22D40">
        <w:rPr>
          <w:rFonts w:ascii="Gill Sans" w:hAnsi="Gill Sans"/>
          <w:b/>
        </w:rPr>
        <w:t>Bosmans</w:t>
      </w:r>
      <w:proofErr w:type="spellEnd"/>
      <w:r w:rsidRPr="00E22D40">
        <w:rPr>
          <w:rFonts w:ascii="Gill Sans" w:hAnsi="Gill Sans"/>
          <w:b/>
        </w:rPr>
        <w:t xml:space="preserve">/ Collectif Ose(r) / </w:t>
      </w:r>
      <w:r w:rsidRPr="00E22D40">
        <w:rPr>
          <w:rFonts w:ascii="Gill Sans" w:hAnsi="Gill Sans"/>
        </w:rPr>
        <w:t>projet</w:t>
      </w:r>
      <w:r w:rsidRPr="00E22D40">
        <w:rPr>
          <w:rFonts w:ascii="Gill Sans" w:hAnsi="Gill Sans"/>
          <w:b/>
        </w:rPr>
        <w:t xml:space="preserve"> </w:t>
      </w:r>
      <w:r w:rsidRPr="00E22D40">
        <w:rPr>
          <w:rFonts w:ascii="Gill Sans" w:hAnsi="Gill Sans"/>
          <w:i/>
        </w:rPr>
        <w:t>Vieillir au présent</w:t>
      </w:r>
    </w:p>
    <w:p w:rsidR="00563CE0" w:rsidRPr="00E22D40" w:rsidRDefault="00563CE0" w:rsidP="00563CE0">
      <w:pPr>
        <w:rPr>
          <w:rFonts w:ascii="Gill Sans" w:hAnsi="Gill Sans"/>
          <w:b/>
        </w:rPr>
      </w:pPr>
    </w:p>
    <w:p w:rsidR="00563CE0" w:rsidRPr="00E22D40" w:rsidRDefault="00563CE0" w:rsidP="00563CE0">
      <w:pPr>
        <w:rPr>
          <w:rFonts w:ascii="Gill Sans" w:hAnsi="Gill Sans"/>
        </w:rPr>
      </w:pPr>
      <w:r w:rsidRPr="00E22D40">
        <w:rPr>
          <w:rFonts w:ascii="Gill Sans" w:hAnsi="Gill Sans"/>
        </w:rPr>
        <w:t>Le Collectif Ose(r) poursuit son projet "</w:t>
      </w:r>
      <w:r w:rsidR="007202E5" w:rsidRPr="00E22D40">
        <w:rPr>
          <w:rFonts w:ascii="Gill Sans" w:hAnsi="Gill Sans"/>
        </w:rPr>
        <w:t>Vieillir</w:t>
      </w:r>
      <w:r w:rsidRPr="00E22D40">
        <w:rPr>
          <w:rFonts w:ascii="Gill Sans" w:hAnsi="Gill Sans"/>
        </w:rPr>
        <w:t xml:space="preserve"> au présent" dans le même esprit que celui qui a présidé au projet de lutte contre les stéréotypes, préjugés et discriminations à l'encontre des personnes handicapées et en particulier des femmes (double discrimination). </w:t>
      </w:r>
    </w:p>
    <w:p w:rsidR="00563CE0" w:rsidRPr="00E22D40" w:rsidRDefault="00563CE0" w:rsidP="00563CE0">
      <w:pPr>
        <w:rPr>
          <w:rFonts w:ascii="Gill Sans" w:hAnsi="Gill Sans"/>
        </w:rPr>
      </w:pPr>
      <w:r w:rsidRPr="00E22D40">
        <w:rPr>
          <w:rFonts w:ascii="Gill Sans" w:hAnsi="Gill Sans"/>
        </w:rPr>
        <w:t>Rendez vous sont pris pour recueillir des témoignages en mots ou en images sur comment le vieillissement est vécu et perçu de nos jours (par les personnes qui le vivent, par leur entourage, par les soignants, par les gestionnaires et décideurs politiques). Il verra ensuite comment les mettre en forme (exemple: livre "femme &amp; handicap").</w:t>
      </w:r>
    </w:p>
    <w:p w:rsidR="00563CE0" w:rsidRPr="00E22D40" w:rsidRDefault="00563CE0" w:rsidP="00563CE0">
      <w:pPr>
        <w:rPr>
          <w:rFonts w:ascii="Gill Sans" w:eastAsia="Times New Roman" w:hAnsi="Gill Sans" w:cs="Gill Sans"/>
          <w:lang w:val="fr-BE"/>
        </w:rPr>
      </w:pPr>
      <w:r w:rsidRPr="00E22D40">
        <w:rPr>
          <w:rFonts w:ascii="Gill Sans" w:eastAsia="Times New Roman" w:hAnsi="Gill Sans" w:cs="Gill Sans"/>
          <w:lang w:val="fr-BE"/>
        </w:rPr>
        <w:t>Joëlle s’essaye à la vidéo et a démarré l’atelier cinéma documentaire avec Anja.</w:t>
      </w:r>
    </w:p>
    <w:p w:rsidR="005A71CB" w:rsidRPr="00E22D40" w:rsidRDefault="005A71CB" w:rsidP="005A71CB">
      <w:pPr>
        <w:rPr>
          <w:rFonts w:ascii="Gill Sans" w:hAnsi="Gill Sans"/>
        </w:rPr>
      </w:pPr>
    </w:p>
    <w:p w:rsidR="005A71CB" w:rsidRPr="00E22D40" w:rsidRDefault="005A71CB" w:rsidP="005A71CB">
      <w:pPr>
        <w:rPr>
          <w:rFonts w:ascii="Gill Sans" w:hAnsi="Gill Sans"/>
          <w:b/>
        </w:rPr>
      </w:pPr>
      <w:proofErr w:type="spellStart"/>
      <w:r w:rsidRPr="00E22D40">
        <w:rPr>
          <w:rFonts w:ascii="Gill Sans" w:hAnsi="Gill Sans"/>
          <w:b/>
        </w:rPr>
        <w:t>Anissa</w:t>
      </w:r>
      <w:proofErr w:type="spellEnd"/>
      <w:r w:rsidRPr="00E22D40">
        <w:rPr>
          <w:rFonts w:ascii="Gill Sans" w:hAnsi="Gill Sans"/>
          <w:b/>
        </w:rPr>
        <w:t xml:space="preserve"> </w:t>
      </w:r>
      <w:proofErr w:type="spellStart"/>
      <w:r w:rsidRPr="00E22D40">
        <w:rPr>
          <w:rFonts w:ascii="Gill Sans" w:hAnsi="Gill Sans"/>
          <w:b/>
        </w:rPr>
        <w:t>Ayadi</w:t>
      </w:r>
      <w:proofErr w:type="spellEnd"/>
      <w:r w:rsidRPr="00E22D40">
        <w:rPr>
          <w:rFonts w:ascii="Gill Sans" w:hAnsi="Gill Sans"/>
          <w:b/>
        </w:rPr>
        <w:t xml:space="preserve">/ </w:t>
      </w:r>
      <w:r w:rsidRPr="00E22D40">
        <w:rPr>
          <w:rFonts w:ascii="Gill Sans" w:hAnsi="Gill Sans"/>
        </w:rPr>
        <w:t>projet de</w:t>
      </w:r>
      <w:r w:rsidRPr="00E22D40">
        <w:rPr>
          <w:rFonts w:ascii="Gill Sans" w:hAnsi="Gill Sans"/>
          <w:b/>
        </w:rPr>
        <w:t xml:space="preserve"> </w:t>
      </w:r>
      <w:proofErr w:type="spellStart"/>
      <w:r w:rsidRPr="00E22D40">
        <w:rPr>
          <w:rFonts w:ascii="Gill Sans" w:hAnsi="Gill Sans"/>
          <w:i/>
        </w:rPr>
        <w:t>Recit</w:t>
      </w:r>
      <w:proofErr w:type="spellEnd"/>
      <w:r w:rsidRPr="00E22D40">
        <w:rPr>
          <w:rFonts w:ascii="Gill Sans" w:hAnsi="Gill Sans"/>
          <w:i/>
        </w:rPr>
        <w:t xml:space="preserve"> d’expérience d’un GAC</w:t>
      </w:r>
    </w:p>
    <w:p w:rsidR="005A71CB" w:rsidRPr="00E22D40" w:rsidRDefault="005A71CB" w:rsidP="005A71CB">
      <w:pPr>
        <w:rPr>
          <w:rFonts w:ascii="Gill Sans" w:hAnsi="Gill Sans"/>
        </w:rPr>
      </w:pPr>
    </w:p>
    <w:p w:rsidR="00F56E01" w:rsidRDefault="00F56E01" w:rsidP="005A71CB">
      <w:pPr>
        <w:rPr>
          <w:rFonts w:ascii="Gill Sans" w:hAnsi="Gill Sans"/>
        </w:rPr>
      </w:pPr>
      <w:r>
        <w:rPr>
          <w:rFonts w:ascii="Gill Sans" w:hAnsi="Gill Sans"/>
          <w:noProof/>
        </w:rPr>
        <w:drawing>
          <wp:inline distT="0" distB="0" distL="0" distR="0">
            <wp:extent cx="4419600" cy="3771900"/>
            <wp:effectExtent l="25400" t="0" r="0" b="0"/>
            <wp:docPr id="1" name="Image 0" descr="Aniss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sa.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4419600" cy="3771900"/>
                    </a:xfrm>
                    <a:prstGeom prst="rect">
                      <a:avLst/>
                    </a:prstGeom>
                  </pic:spPr>
                </pic:pic>
              </a:graphicData>
            </a:graphic>
          </wp:inline>
        </w:drawing>
      </w:r>
    </w:p>
    <w:p w:rsidR="00F56E01" w:rsidRDefault="00F56E01"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Dans le cadre de son travail à la Fédération des services sociaux </w:t>
      </w:r>
      <w:proofErr w:type="spellStart"/>
      <w:r w:rsidRPr="00E22D40">
        <w:rPr>
          <w:rFonts w:ascii="Gill Sans" w:hAnsi="Gill Sans"/>
        </w:rPr>
        <w:t>Anissa</w:t>
      </w:r>
      <w:proofErr w:type="spellEnd"/>
      <w:r w:rsidRPr="00E22D40">
        <w:rPr>
          <w:rFonts w:ascii="Gill Sans" w:hAnsi="Gill Sans"/>
        </w:rPr>
        <w:t xml:space="preserve"> a deux préoccupations:</w:t>
      </w:r>
    </w:p>
    <w:p w:rsidR="005A71CB" w:rsidRPr="00E22D40" w:rsidRDefault="005A71CB" w:rsidP="005A71CB">
      <w:pPr>
        <w:rPr>
          <w:rFonts w:ascii="Gill Sans" w:hAnsi="Gill Sans"/>
        </w:rPr>
      </w:pPr>
    </w:p>
    <w:p w:rsidR="005A71CB" w:rsidRPr="00E22D40" w:rsidRDefault="005A71CB" w:rsidP="00563CE0">
      <w:pPr>
        <w:widowControl w:val="0"/>
        <w:autoSpaceDE w:val="0"/>
        <w:autoSpaceDN w:val="0"/>
        <w:adjustRightInd w:val="0"/>
        <w:rPr>
          <w:rFonts w:ascii="Gill Sans" w:hAnsi="Gill Sans" w:cs="Arial"/>
          <w:bCs/>
        </w:rPr>
      </w:pPr>
      <w:r w:rsidRPr="00E22D40">
        <w:rPr>
          <w:rFonts w:ascii="Gill Sans" w:hAnsi="Gill Sans"/>
        </w:rPr>
        <w:t xml:space="preserve">1) Comme chargée de médiation scientifique de la cellule recherche action, elle a pour mission de  diversifier les formats de diffusion des recherches (réalisées ou à réaliser). </w:t>
      </w:r>
      <w:r w:rsidRPr="00E22D40">
        <w:rPr>
          <w:rFonts w:ascii="Gill Sans" w:hAnsi="Gill Sans" w:cs="Arial"/>
          <w:bCs/>
        </w:rPr>
        <w:t>L’art comme chemin complémentaire à l’analyse scientifique.</w:t>
      </w:r>
      <w:r w:rsidR="00563CE0" w:rsidRPr="00E22D40">
        <w:rPr>
          <w:rFonts w:ascii="Gill Sans" w:hAnsi="Gill Sans" w:cs="Arial"/>
          <w:bCs/>
        </w:rPr>
        <w:t xml:space="preserve"> </w:t>
      </w:r>
      <w:r w:rsidRPr="00E22D40">
        <w:rPr>
          <w:rFonts w:ascii="Gill Sans" w:hAnsi="Gill Sans"/>
        </w:rPr>
        <w:t xml:space="preserve">Exemple exposition: "Paroles d'usagers", voir sur leur site : </w:t>
      </w:r>
      <w:proofErr w:type="spellStart"/>
      <w:r w:rsidRPr="00E22D40">
        <w:rPr>
          <w:rFonts w:ascii="Gill Sans" w:hAnsi="Gill Sans"/>
        </w:rPr>
        <w:t>fdss.be</w:t>
      </w:r>
      <w:proofErr w:type="spellEnd"/>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2) Comme travailleuse sociale communautaire, elle accompagne un projet de G</w:t>
      </w:r>
      <w:r w:rsidR="00563CE0" w:rsidRPr="00E22D40">
        <w:rPr>
          <w:rFonts w:ascii="Gill Sans" w:hAnsi="Gill Sans"/>
        </w:rPr>
        <w:t>.</w:t>
      </w:r>
      <w:r w:rsidRPr="00E22D40">
        <w:rPr>
          <w:rFonts w:ascii="Gill Sans" w:hAnsi="Gill Sans"/>
        </w:rPr>
        <w:t>A</w:t>
      </w:r>
      <w:r w:rsidR="00563CE0" w:rsidRPr="00E22D40">
        <w:rPr>
          <w:rFonts w:ascii="Gill Sans" w:hAnsi="Gill Sans"/>
        </w:rPr>
        <w:t>.</w:t>
      </w:r>
      <w:r w:rsidRPr="00E22D40">
        <w:rPr>
          <w:rFonts w:ascii="Gill Sans" w:hAnsi="Gill Sans"/>
        </w:rPr>
        <w:t>C</w:t>
      </w:r>
      <w:r w:rsidR="00563CE0" w:rsidRPr="00E22D40">
        <w:rPr>
          <w:rFonts w:ascii="Gill Sans" w:hAnsi="Gill Sans"/>
        </w:rPr>
        <w:t>.</w:t>
      </w:r>
      <w:r w:rsidRPr="00E22D40">
        <w:rPr>
          <w:rFonts w:ascii="Gill Sans" w:hAnsi="Gill Sans"/>
        </w:rPr>
        <w:t xml:space="preserve"> (groupe d'achat collectif impliquant des allocataires sociaux) qui a été délaissé par un des centres de services sociaux (relance en association de fait).  Avec et sur cette expérience, elle projette de publier un livre/récit  de cette expérience d'ici fin 2018 (le projet pourrait démarrer en janvier).</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Objectifs</w:t>
      </w:r>
    </w:p>
    <w:p w:rsidR="005A71CB" w:rsidRPr="00E22D40" w:rsidRDefault="005A71CB" w:rsidP="005A71CB">
      <w:pPr>
        <w:rPr>
          <w:rFonts w:ascii="Gill Sans" w:hAnsi="Gill Sans"/>
        </w:rPr>
      </w:pPr>
      <w:r w:rsidRPr="00E22D40">
        <w:rPr>
          <w:rFonts w:ascii="Gill Sans" w:hAnsi="Gill Sans"/>
        </w:rPr>
        <w:t>Trace /Récit d'expérience, partage d'expérience</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Comment  </w:t>
      </w:r>
    </w:p>
    <w:p w:rsidR="005A71CB" w:rsidRPr="00E22D40" w:rsidRDefault="005A71CB" w:rsidP="005A71CB">
      <w:pPr>
        <w:rPr>
          <w:rFonts w:ascii="Gill Sans" w:hAnsi="Gill Sans"/>
        </w:rPr>
      </w:pPr>
      <w:r w:rsidRPr="00E22D40">
        <w:rPr>
          <w:rFonts w:ascii="Gill Sans" w:hAnsi="Gill Sans"/>
        </w:rPr>
        <w:t>- En menant des ateliers d'écriture avec les membres du collectif pour raconter l'histoire de leur implication dans le GAC.</w:t>
      </w:r>
    </w:p>
    <w:p w:rsidR="005A71CB" w:rsidRPr="00E22D40" w:rsidRDefault="005A71CB" w:rsidP="005A71CB">
      <w:pPr>
        <w:rPr>
          <w:rFonts w:ascii="Gill Sans" w:hAnsi="Gill Sans"/>
        </w:rPr>
      </w:pPr>
      <w:r w:rsidRPr="00E22D40">
        <w:rPr>
          <w:rFonts w:ascii="Gill Sans" w:hAnsi="Gill Sans"/>
        </w:rPr>
        <w:t>- Mettre en lumière la singularité des parcours et ce qui a de commun à ces parcours singulier: la précarité</w:t>
      </w:r>
    </w:p>
    <w:p w:rsidR="005A71CB" w:rsidRPr="00E22D40" w:rsidRDefault="005A71CB" w:rsidP="005A71CB">
      <w:pPr>
        <w:rPr>
          <w:rFonts w:ascii="Gill Sans" w:hAnsi="Gill Sans"/>
        </w:rPr>
      </w:pPr>
      <w:r w:rsidRPr="00E22D40">
        <w:rPr>
          <w:rFonts w:ascii="Gill Sans" w:hAnsi="Gill Sans"/>
        </w:rPr>
        <w:t>- Faire son propre récit en tant que travailleuse</w:t>
      </w:r>
    </w:p>
    <w:p w:rsidR="005A71CB" w:rsidRPr="00E22D40" w:rsidRDefault="005A71CB" w:rsidP="005A71CB">
      <w:pPr>
        <w:rPr>
          <w:rFonts w:ascii="Gill Sans" w:hAnsi="Gill Sans"/>
        </w:rPr>
      </w:pPr>
      <w:r w:rsidRPr="00E22D40">
        <w:rPr>
          <w:rFonts w:ascii="Gill Sans" w:hAnsi="Gill Sans"/>
        </w:rPr>
        <w:t xml:space="preserve">+ </w:t>
      </w:r>
      <w:proofErr w:type="gramStart"/>
      <w:r w:rsidRPr="00E22D40">
        <w:rPr>
          <w:rFonts w:ascii="Gill Sans" w:hAnsi="Gill Sans"/>
        </w:rPr>
        <w:t>autres</w:t>
      </w:r>
      <w:proofErr w:type="gramEnd"/>
      <w:r w:rsidRPr="00E22D40">
        <w:rPr>
          <w:rFonts w:ascii="Gill Sans" w:hAnsi="Gill Sans"/>
        </w:rPr>
        <w:t xml:space="preserve"> supports à déterminer: images (collages), illustrations, son, photo</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Public visé</w:t>
      </w:r>
    </w:p>
    <w:p w:rsidR="005A71CB" w:rsidRPr="00E22D40" w:rsidRDefault="005A71CB" w:rsidP="005A71CB">
      <w:pPr>
        <w:rPr>
          <w:rFonts w:ascii="Gill Sans" w:hAnsi="Gill Sans"/>
        </w:rPr>
      </w:pPr>
      <w:r w:rsidRPr="00E22D40">
        <w:rPr>
          <w:rFonts w:ascii="Gill Sans" w:hAnsi="Gill Sans"/>
        </w:rPr>
        <w:t>- Les participants (valoriser  leur expérience citoyenne et en conséquence renforcer le groupe et l'estime de soi)</w:t>
      </w:r>
    </w:p>
    <w:p w:rsidR="005A71CB" w:rsidRPr="00E22D40" w:rsidRDefault="005A71CB" w:rsidP="005A71CB">
      <w:pPr>
        <w:rPr>
          <w:rFonts w:ascii="Gill Sans" w:hAnsi="Gill Sans"/>
        </w:rPr>
      </w:pPr>
      <w:r w:rsidRPr="00E22D40">
        <w:rPr>
          <w:rFonts w:ascii="Gill Sans" w:hAnsi="Gill Sans"/>
        </w:rPr>
        <w:t>- Les travailleurs sociaux et tout autre public qui souhaite s'emparer de cette expérience.</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Suggestions </w:t>
      </w:r>
    </w:p>
    <w:p w:rsidR="005A71CB" w:rsidRPr="00E22D40" w:rsidRDefault="005A71CB" w:rsidP="005A71CB">
      <w:pPr>
        <w:rPr>
          <w:rFonts w:ascii="Gill Sans" w:hAnsi="Gill Sans"/>
        </w:rPr>
      </w:pPr>
      <w:r w:rsidRPr="00E22D40">
        <w:rPr>
          <w:rFonts w:ascii="Gill Sans" w:hAnsi="Gill Sans"/>
        </w:rPr>
        <w:t>Laisser à chacun l'occasion de se raconter à sa façon, comme il veut pour au final arriver à l'écriture. Laisser à chacun la liberté de trouver son chemin.</w:t>
      </w:r>
    </w:p>
    <w:p w:rsidR="00F56E01" w:rsidRDefault="00F56E01" w:rsidP="005A71CB">
      <w:pPr>
        <w:rPr>
          <w:rFonts w:ascii="Gill Sans" w:hAnsi="Gill Sans" w:cs="Arial"/>
          <w:b/>
        </w:rPr>
      </w:pPr>
    </w:p>
    <w:p w:rsidR="00F56E01" w:rsidRDefault="00F56E01" w:rsidP="005A71CB">
      <w:pPr>
        <w:rPr>
          <w:rFonts w:ascii="Gill Sans" w:hAnsi="Gill Sans" w:cs="Arial"/>
          <w:b/>
        </w:rPr>
      </w:pPr>
    </w:p>
    <w:p w:rsidR="005A71CB" w:rsidRPr="00E22D40" w:rsidRDefault="005A71CB" w:rsidP="005A71CB">
      <w:pPr>
        <w:rPr>
          <w:rFonts w:ascii="Gill Sans" w:hAnsi="Gill Sans" w:cs="Arial"/>
        </w:rPr>
      </w:pPr>
      <w:r w:rsidRPr="00E22D40">
        <w:rPr>
          <w:rFonts w:ascii="Gill Sans" w:hAnsi="Gill Sans" w:cs="Arial"/>
          <w:b/>
        </w:rPr>
        <w:t xml:space="preserve">Frédéric Moreau de </w:t>
      </w:r>
      <w:proofErr w:type="spellStart"/>
      <w:r w:rsidRPr="00E22D40">
        <w:rPr>
          <w:rFonts w:ascii="Gill Sans" w:hAnsi="Gill Sans" w:cs="Arial"/>
          <w:b/>
        </w:rPr>
        <w:t>Bellaing</w:t>
      </w:r>
      <w:proofErr w:type="spellEnd"/>
      <w:r w:rsidRPr="00E22D40">
        <w:rPr>
          <w:rFonts w:ascii="Gill Sans" w:hAnsi="Gill Sans" w:cs="Arial"/>
          <w:b/>
        </w:rPr>
        <w:t> </w:t>
      </w:r>
      <w:r w:rsidRPr="00E22D40">
        <w:rPr>
          <w:rFonts w:ascii="Gill Sans" w:hAnsi="Gill Sans" w:cs="Arial"/>
        </w:rPr>
        <w:t xml:space="preserve">/ </w:t>
      </w:r>
      <w:r w:rsidRPr="00E22D40">
        <w:rPr>
          <w:rFonts w:ascii="Gill Sans" w:hAnsi="Gill Sans" w:cs="Arial"/>
          <w:i/>
        </w:rPr>
        <w:t>La voix des sans papiers</w:t>
      </w:r>
    </w:p>
    <w:p w:rsidR="005A71CB" w:rsidRPr="00E22D40" w:rsidRDefault="005A71CB" w:rsidP="005A71CB">
      <w:pPr>
        <w:rPr>
          <w:rFonts w:ascii="Gill Sans" w:hAnsi="Gill Sans"/>
          <w:b/>
        </w:rPr>
      </w:pPr>
    </w:p>
    <w:p w:rsidR="005A71CB" w:rsidRPr="00E22D40" w:rsidRDefault="005A71CB" w:rsidP="005A71CB">
      <w:pPr>
        <w:rPr>
          <w:rFonts w:ascii="Gill Sans" w:eastAsia="Times New Roman" w:hAnsi="Gill Sans" w:cs="Times New Roman"/>
        </w:rPr>
      </w:pPr>
      <w:r w:rsidRPr="00E22D40">
        <w:rPr>
          <w:rFonts w:ascii="Gill Sans" w:hAnsi="Gill Sans"/>
        </w:rPr>
        <w:t xml:space="preserve">Frédéric est très concerné par la problématique des migrants, de l'itinérance et des sans papiers. Il a entre autre suivi </w:t>
      </w:r>
      <w:r w:rsidRPr="00E22D40">
        <w:rPr>
          <w:rFonts w:ascii="Gill Sans" w:eastAsia="Times New Roman" w:hAnsi="Gill Sans" w:cs="Arial"/>
          <w:shd w:val="clear" w:color="auto" w:fill="FFFFFF"/>
        </w:rPr>
        <w:t>le collectif de La Voix des Sans Papiers (</w:t>
      </w:r>
      <w:r w:rsidRPr="00E22D40">
        <w:rPr>
          <w:rStyle w:val="Accentuation"/>
          <w:rFonts w:ascii="Gill Sans" w:eastAsia="Times New Roman" w:hAnsi="Gill Sans" w:cs="Arial"/>
          <w:b/>
          <w:bCs/>
          <w:i w:val="0"/>
          <w:iCs w:val="0"/>
        </w:rPr>
        <w:t>VSP Bruxelles</w:t>
      </w:r>
      <w:r w:rsidRPr="00E22D40">
        <w:rPr>
          <w:rFonts w:ascii="Gill Sans" w:eastAsia="Times New Roman" w:hAnsi="Gill Sans" w:cs="Arial"/>
          <w:shd w:val="clear" w:color="auto" w:fill="FFFFFF"/>
        </w:rPr>
        <w:t>) qui occupe le bâtiment privé, sis Avenue d'Auderghem 269 à Etterbeek.</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Il nous a présenté des images de ses différents projets en cours: les sans papiers dans leur logement d'occupation à  Etterbeek, les SDF vus comme des meubles (</w:t>
      </w:r>
      <w:r w:rsidRPr="00E22D40">
        <w:rPr>
          <w:rFonts w:ascii="Gill Sans" w:hAnsi="Gill Sans"/>
          <w:i/>
        </w:rPr>
        <w:t>Mon nom est personne</w:t>
      </w:r>
      <w:r w:rsidRPr="00E22D40">
        <w:rPr>
          <w:rFonts w:ascii="Gill Sans" w:hAnsi="Gill Sans"/>
        </w:rPr>
        <w:t xml:space="preserve">) et puis le suivi du quotidien de </w:t>
      </w:r>
      <w:r w:rsidRPr="00E22D40">
        <w:rPr>
          <w:rFonts w:ascii="Gill Sans" w:hAnsi="Gill Sans"/>
          <w:i/>
        </w:rPr>
        <w:t xml:space="preserve">Laurent </w:t>
      </w:r>
      <w:r w:rsidRPr="00E22D40">
        <w:rPr>
          <w:rFonts w:ascii="Gill Sans" w:hAnsi="Gill Sans"/>
        </w:rPr>
        <w:t>SDF, reportage sur le dernier village chrétien en Palestine (projet de l'exposer au Musée Juif), etc.</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Son souhait = sensibiliser les gens au quotidien des sans papiers et sans domicile en montrant des images positives qui les renvoient à des choses qui leur sont proches et auxquelles ils peuvent se raccrocher.</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Nous l'avons encouragé à poursuivre son approche via le quotidien en allant voir d'autres squattes et à explorer l'idée d'une projection avec le voisinage.  </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Parmi les suggestions et références que nous avons partagé:</w:t>
      </w:r>
    </w:p>
    <w:p w:rsidR="005A71CB" w:rsidRPr="00E22D40" w:rsidRDefault="005A71CB" w:rsidP="005A71CB">
      <w:pPr>
        <w:rPr>
          <w:rFonts w:ascii="Gill Sans" w:hAnsi="Gill Sans"/>
        </w:rPr>
      </w:pPr>
      <w:r w:rsidRPr="00E22D40">
        <w:rPr>
          <w:rFonts w:ascii="Gill Sans" w:hAnsi="Gill Sans"/>
        </w:rPr>
        <w:t>- l'expérience des tables d'hôtes  pour sensibiliser le voisinage</w:t>
      </w:r>
    </w:p>
    <w:p w:rsidR="005A71CB" w:rsidRPr="00E22D40" w:rsidRDefault="005A71CB" w:rsidP="005A71CB">
      <w:pPr>
        <w:rPr>
          <w:rFonts w:ascii="Gill Sans" w:hAnsi="Gill Sans"/>
        </w:rPr>
      </w:pPr>
      <w:r w:rsidRPr="00E22D40">
        <w:rPr>
          <w:rFonts w:ascii="Gill Sans" w:hAnsi="Gill Sans"/>
        </w:rPr>
        <w:t xml:space="preserve">- VSP Bruxelles organisera une expo du 4 au 10/11 prochain (scénographie sur les centres fermés, un atelier dessin avec des enfants, expo photo de Frédéric avec Olivier </w:t>
      </w:r>
      <w:proofErr w:type="spellStart"/>
      <w:r w:rsidRPr="00E22D40">
        <w:rPr>
          <w:rFonts w:ascii="Gill Sans" w:hAnsi="Gill Sans"/>
        </w:rPr>
        <w:t>Papegnies</w:t>
      </w:r>
      <w:proofErr w:type="spellEnd"/>
      <w:r w:rsidRPr="00E22D40">
        <w:rPr>
          <w:rFonts w:ascii="Gill Sans" w:hAnsi="Gill Sans"/>
        </w:rPr>
        <w:t xml:space="preserve"> du collectif Huma</w:t>
      </w:r>
    </w:p>
    <w:p w:rsidR="005A71CB" w:rsidRPr="00E22D40" w:rsidRDefault="005A71CB" w:rsidP="005A71CB">
      <w:pPr>
        <w:rPr>
          <w:rFonts w:ascii="Gill Sans" w:eastAsia="Times New Roman" w:hAnsi="Gill Sans" w:cs="Times New Roman"/>
          <w:lang w:val="fr-BE"/>
        </w:rPr>
      </w:pPr>
      <w:r w:rsidRPr="00E22D40">
        <w:rPr>
          <w:rFonts w:ascii="Gill Sans" w:hAnsi="Gill Sans"/>
        </w:rPr>
        <w:t>- Collectif Krasnyi</w:t>
      </w:r>
      <w:r w:rsidRPr="00E22D40">
        <w:rPr>
          <w:rStyle w:val="lev"/>
          <w:rFonts w:ascii="Gill Sans" w:eastAsia="Times New Roman" w:hAnsi="Gill Sans" w:cs="Times New Roman"/>
          <w:b w:val="0"/>
        </w:rPr>
        <w:t xml:space="preserve"> </w:t>
      </w:r>
      <w:r w:rsidRPr="00E22D40">
        <w:rPr>
          <w:rFonts w:ascii="Gill Sans" w:eastAsia="Times New Roman" w:hAnsi="Gill Sans" w:cs="Times New Roman"/>
          <w:bCs/>
          <w:lang w:val="fr-BE"/>
        </w:rPr>
        <w:t>"Des mots et des images pour ceux qui sont dans l'ombre" </w:t>
      </w:r>
    </w:p>
    <w:p w:rsidR="005A71CB" w:rsidRPr="00E22D40" w:rsidRDefault="005A71CB" w:rsidP="005A71CB">
      <w:pPr>
        <w:pStyle w:val="Titre6"/>
        <w:spacing w:before="0" w:beforeAutospacing="0" w:after="0" w:afterAutospacing="0" w:line="240" w:lineRule="atLeast"/>
        <w:rPr>
          <w:rFonts w:ascii="Gill Sans" w:hAnsi="Gill Sans" w:cs="Times New Roman"/>
          <w:b w:val="0"/>
          <w:sz w:val="24"/>
          <w:szCs w:val="24"/>
        </w:rPr>
      </w:pPr>
      <w:r w:rsidRPr="00E22D40">
        <w:rPr>
          <w:rFonts w:ascii="Gill Sans" w:hAnsi="Gill Sans"/>
          <w:b w:val="0"/>
          <w:sz w:val="24"/>
          <w:szCs w:val="24"/>
        </w:rPr>
        <w:t xml:space="preserve">- </w:t>
      </w:r>
      <w:r w:rsidRPr="00E22D40">
        <w:rPr>
          <w:rFonts w:ascii="Gill Sans" w:hAnsi="Gill Sans" w:cs="Times New Roman"/>
          <w:b w:val="0"/>
          <w:sz w:val="24"/>
          <w:szCs w:val="24"/>
        </w:rPr>
        <w:t xml:space="preserve">Travail photographique de Vincent Beekman avec les résidents du Petit Château. Des rencontres riches et fortes, des récits de vie rocambolesques et souvent tragiques, des sentiments très partagés sur l'accueil et la Belgique. Une vingtaine de résidents ont pris l'appareil photographique ou la plume pour montrer de quoi se compose leur quotidien. </w:t>
      </w:r>
    </w:p>
    <w:p w:rsidR="005A71CB" w:rsidRPr="00E22D40" w:rsidRDefault="005A71CB" w:rsidP="005A71CB">
      <w:pPr>
        <w:pStyle w:val="Titre6"/>
        <w:spacing w:before="0" w:beforeAutospacing="0" w:after="0" w:afterAutospacing="0" w:line="240" w:lineRule="atLeast"/>
        <w:rPr>
          <w:rFonts w:ascii="Gill Sans" w:hAnsi="Gill Sans" w:cs="Times New Roman"/>
          <w:b w:val="0"/>
          <w:sz w:val="24"/>
          <w:szCs w:val="24"/>
        </w:rPr>
      </w:pPr>
      <w:r w:rsidRPr="00E22D40">
        <w:rPr>
          <w:rFonts w:ascii="Gill Sans" w:hAnsi="Gill Sans" w:cs="Times New Roman"/>
          <w:b w:val="0"/>
          <w:sz w:val="24"/>
          <w:szCs w:val="24"/>
        </w:rPr>
        <w:t>- Voir le travail de l'antenne d'Etterbeek du mouvement "Tout autre Chose".</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Frédéric va nous envoyer ses graphiques/ </w:t>
      </w:r>
      <w:proofErr w:type="spellStart"/>
      <w:r w:rsidRPr="00E22D40">
        <w:rPr>
          <w:rFonts w:ascii="Gill Sans" w:hAnsi="Gill Sans"/>
        </w:rPr>
        <w:t>Mind</w:t>
      </w:r>
      <w:proofErr w:type="spellEnd"/>
      <w:r w:rsidRPr="00E22D40">
        <w:rPr>
          <w:rFonts w:ascii="Gill Sans" w:hAnsi="Gill Sans"/>
        </w:rPr>
        <w:t xml:space="preserve"> </w:t>
      </w:r>
      <w:proofErr w:type="spellStart"/>
      <w:r w:rsidRPr="00E22D40">
        <w:rPr>
          <w:rFonts w:ascii="Gill Sans" w:hAnsi="Gill Sans"/>
        </w:rPr>
        <w:t>Mapping</w:t>
      </w:r>
      <w:proofErr w:type="spellEnd"/>
      <w:r w:rsidRPr="00E22D40">
        <w:rPr>
          <w:rFonts w:ascii="Gill Sans" w:hAnsi="Gill Sans"/>
        </w:rPr>
        <w:t xml:space="preserve"> + les références pour télécharger le logiciel Simple </w:t>
      </w:r>
      <w:proofErr w:type="spellStart"/>
      <w:r w:rsidRPr="00E22D40">
        <w:rPr>
          <w:rFonts w:ascii="Gill Sans" w:hAnsi="Gill Sans"/>
        </w:rPr>
        <w:t>Mind</w:t>
      </w:r>
      <w:proofErr w:type="spellEnd"/>
      <w:r w:rsidRPr="00E22D40">
        <w:rPr>
          <w:rFonts w:ascii="Gill Sans" w:hAnsi="Gill Sans"/>
        </w:rPr>
        <w:t xml:space="preserve"> Pro.</w:t>
      </w:r>
    </w:p>
    <w:p w:rsidR="005A71CB" w:rsidRPr="00E22D40" w:rsidRDefault="005A71CB" w:rsidP="005A71CB">
      <w:pPr>
        <w:rPr>
          <w:rFonts w:ascii="Gill Sans" w:hAnsi="Gill Sans"/>
        </w:rPr>
      </w:pPr>
    </w:p>
    <w:p w:rsidR="005A71CB" w:rsidRPr="00E22D40" w:rsidRDefault="005A71CB" w:rsidP="005A71CB">
      <w:pPr>
        <w:rPr>
          <w:rFonts w:ascii="Gill Sans" w:hAnsi="Gill Sans"/>
          <w:b/>
        </w:rPr>
      </w:pPr>
    </w:p>
    <w:p w:rsidR="005A71CB" w:rsidRPr="00E22D40" w:rsidRDefault="005A71CB" w:rsidP="005A71CB">
      <w:pPr>
        <w:rPr>
          <w:rFonts w:ascii="Gill Sans" w:hAnsi="Gill Sans"/>
          <w:b/>
        </w:rPr>
      </w:pPr>
      <w:r w:rsidRPr="00E22D40">
        <w:rPr>
          <w:rFonts w:ascii="Gill Sans" w:hAnsi="Gill Sans"/>
          <w:b/>
        </w:rPr>
        <w:t xml:space="preserve">Jonathan </w:t>
      </w:r>
      <w:proofErr w:type="spellStart"/>
      <w:r w:rsidRPr="00E22D40">
        <w:rPr>
          <w:rFonts w:ascii="Gill Sans" w:hAnsi="Gill Sans"/>
          <w:b/>
        </w:rPr>
        <w:t>Rabbe</w:t>
      </w:r>
      <w:proofErr w:type="spellEnd"/>
      <w:r w:rsidRPr="00E22D40">
        <w:rPr>
          <w:rFonts w:ascii="Gill Sans" w:hAnsi="Gill Sans" w:cs="Times New Roman"/>
          <w:lang w:val="fr-BE"/>
        </w:rPr>
        <w:t xml:space="preserve">/ projet </w:t>
      </w:r>
      <w:r w:rsidRPr="00E22D40">
        <w:rPr>
          <w:rFonts w:ascii="Gill Sans" w:hAnsi="Gill Sans" w:cs="Times New Roman"/>
          <w:i/>
          <w:szCs w:val="32"/>
        </w:rPr>
        <w:t>Portrait 2.0 : régime social des sans-abris</w:t>
      </w:r>
    </w:p>
    <w:p w:rsidR="005A71CB" w:rsidRPr="00E22D40" w:rsidRDefault="005A71CB" w:rsidP="005A71CB">
      <w:pPr>
        <w:rPr>
          <w:rFonts w:ascii="Gill Sans" w:hAnsi="Gill Sans"/>
          <w:b/>
        </w:rPr>
      </w:pPr>
    </w:p>
    <w:p w:rsidR="00F56E01" w:rsidRDefault="00F56E01" w:rsidP="005A71CB">
      <w:pPr>
        <w:rPr>
          <w:rFonts w:ascii="Gill Sans" w:hAnsi="Gill Sans"/>
        </w:rPr>
      </w:pPr>
    </w:p>
    <w:p w:rsidR="00F56E01" w:rsidRDefault="00F56E01" w:rsidP="005A71CB">
      <w:pPr>
        <w:rPr>
          <w:rFonts w:ascii="Gill Sans" w:hAnsi="Gill Sans"/>
        </w:rPr>
      </w:pPr>
      <w:r>
        <w:rPr>
          <w:rFonts w:ascii="Gill Sans" w:hAnsi="Gill Sans"/>
          <w:noProof/>
        </w:rPr>
        <w:drawing>
          <wp:inline distT="0" distB="0" distL="0" distR="0">
            <wp:extent cx="5756910" cy="3888740"/>
            <wp:effectExtent l="25400" t="0" r="8890" b="0"/>
            <wp:docPr id="2" name="Image 1" descr="Jonath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than.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5756910" cy="3888740"/>
                    </a:xfrm>
                    <a:prstGeom prst="rect">
                      <a:avLst/>
                    </a:prstGeom>
                  </pic:spPr>
                </pic:pic>
              </a:graphicData>
            </a:graphic>
          </wp:inline>
        </w:drawing>
      </w:r>
    </w:p>
    <w:p w:rsidR="00F56E01" w:rsidRDefault="00F56E01"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 xml:space="preserve">Architecte et dessinateur de modèles vivant, Jonathan est aussi membre actif du Conseil Jeunesse et Développement CJF </w:t>
      </w:r>
    </w:p>
    <w:p w:rsidR="005A71CB" w:rsidRPr="00E22D40" w:rsidRDefault="005A71CB" w:rsidP="005A71CB">
      <w:pPr>
        <w:ind w:left="1134"/>
        <w:rPr>
          <w:rFonts w:ascii="Gill Sans" w:eastAsia="Times New Roman" w:hAnsi="Gill Sans" w:cs="Times New Roman"/>
          <w:szCs w:val="27"/>
          <w:shd w:val="clear" w:color="auto" w:fill="FFFFFF"/>
          <w:lang w:val="fr-BE"/>
        </w:rPr>
      </w:pPr>
    </w:p>
    <w:p w:rsidR="005A71CB" w:rsidRPr="00E22D40" w:rsidRDefault="005A71CB" w:rsidP="005A71CB">
      <w:pPr>
        <w:rPr>
          <w:rFonts w:ascii="Gill Sans" w:hAnsi="Gill Sans"/>
        </w:rPr>
      </w:pPr>
      <w:r w:rsidRPr="00E22D40">
        <w:rPr>
          <w:rFonts w:ascii="Gill Sans" w:hAnsi="Gill Sans"/>
        </w:rPr>
        <w:t xml:space="preserve">Il projette de réaliser des portraits de sans abris (comme un acte de </w:t>
      </w:r>
      <w:r w:rsidR="00463C9E">
        <w:rPr>
          <w:rFonts w:ascii="Gill Sans" w:hAnsi="Gill Sans"/>
        </w:rPr>
        <w:t>postérité</w:t>
      </w:r>
      <w:r w:rsidRPr="00E22D40">
        <w:rPr>
          <w:rFonts w:ascii="Gill Sans" w:hAnsi="Gill Sans"/>
        </w:rPr>
        <w:t>) mêlant différentes expressions artistiques: photographie, dessin, son, vidéo.</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Sa visée: à l'inverse du principe recto/verso, créer du lien entre les gens et les différents groupes sociaux. Sortir des préjugés en partageant l'expérience de chacun. Redonner une identité aux sans abris.</w:t>
      </w:r>
    </w:p>
    <w:p w:rsidR="005A71CB" w:rsidRPr="00E22D40" w:rsidRDefault="005A71CB" w:rsidP="005A71CB">
      <w:pPr>
        <w:rPr>
          <w:rFonts w:ascii="Gill Sans" w:hAnsi="Gill Sans"/>
        </w:rPr>
      </w:pPr>
    </w:p>
    <w:p w:rsidR="005A71CB" w:rsidRPr="00E22D40" w:rsidRDefault="005A71CB" w:rsidP="005A71CB">
      <w:pPr>
        <w:rPr>
          <w:rFonts w:ascii="Gill Sans" w:hAnsi="Gill Sans"/>
        </w:rPr>
      </w:pPr>
      <w:r w:rsidRPr="00E22D40">
        <w:rPr>
          <w:rFonts w:ascii="Gill Sans" w:hAnsi="Gill Sans"/>
        </w:rPr>
        <w:t>Parmi les conseils et suggestions échangés:</w:t>
      </w:r>
    </w:p>
    <w:p w:rsidR="005A71CB" w:rsidRPr="00E22D40" w:rsidRDefault="005A71CB" w:rsidP="005A71CB">
      <w:pPr>
        <w:rPr>
          <w:rFonts w:ascii="Gill Sans" w:hAnsi="Gill Sans"/>
        </w:rPr>
      </w:pPr>
      <w:r w:rsidRPr="00E22D40">
        <w:rPr>
          <w:rFonts w:ascii="Gill Sans" w:hAnsi="Gill Sans"/>
        </w:rPr>
        <w:t>- Voir les expériences de film d'animation (documentaire) sur le sujet: Le tombeau des Lucioles, Valse avec Bachir.</w:t>
      </w:r>
    </w:p>
    <w:p w:rsidR="005A71CB" w:rsidRPr="00E22D40" w:rsidRDefault="005A71CB" w:rsidP="005A71CB">
      <w:pPr>
        <w:rPr>
          <w:rFonts w:ascii="Gill Sans" w:hAnsi="Gill Sans"/>
        </w:rPr>
      </w:pPr>
      <w:r w:rsidRPr="00E22D40">
        <w:rPr>
          <w:rFonts w:ascii="Gill Sans" w:hAnsi="Gill Sans"/>
        </w:rPr>
        <w:t xml:space="preserve">- Travail "De </w:t>
      </w:r>
      <w:proofErr w:type="spellStart"/>
      <w:r w:rsidRPr="00E22D40">
        <w:rPr>
          <w:rFonts w:ascii="Gill Sans" w:hAnsi="Gill Sans"/>
        </w:rPr>
        <w:t>Trump</w:t>
      </w:r>
      <w:proofErr w:type="spellEnd"/>
      <w:r w:rsidRPr="00E22D40">
        <w:rPr>
          <w:rFonts w:ascii="Gill Sans" w:hAnsi="Gill Sans"/>
        </w:rPr>
        <w:t xml:space="preserve"> aux SDF, l'Amérique vue par </w:t>
      </w:r>
      <w:proofErr w:type="spellStart"/>
      <w:r w:rsidRPr="00E22D40">
        <w:rPr>
          <w:rFonts w:ascii="Gill Sans" w:hAnsi="Gill Sans"/>
        </w:rPr>
        <w:t>Andress</w:t>
      </w:r>
      <w:proofErr w:type="spellEnd"/>
      <w:r w:rsidRPr="00E22D40">
        <w:rPr>
          <w:rFonts w:ascii="Gill Sans" w:hAnsi="Gill Sans"/>
        </w:rPr>
        <w:t xml:space="preserve"> </w:t>
      </w:r>
      <w:proofErr w:type="spellStart"/>
      <w:r w:rsidRPr="00E22D40">
        <w:rPr>
          <w:rFonts w:ascii="Gill Sans" w:hAnsi="Gill Sans"/>
        </w:rPr>
        <w:t>Serrano</w:t>
      </w:r>
      <w:proofErr w:type="spellEnd"/>
      <w:r w:rsidRPr="00E22D40">
        <w:rPr>
          <w:rFonts w:ascii="Gill Sans" w:hAnsi="Gill Sans"/>
        </w:rPr>
        <w:t>"</w:t>
      </w:r>
    </w:p>
    <w:p w:rsidR="005A71CB" w:rsidRPr="00E22D40" w:rsidRDefault="005A71CB" w:rsidP="005A71CB">
      <w:pPr>
        <w:rPr>
          <w:rFonts w:ascii="Gill Sans" w:hAnsi="Gill Sans"/>
        </w:rPr>
      </w:pPr>
      <w:r w:rsidRPr="00E22D40">
        <w:rPr>
          <w:rFonts w:ascii="Gill Sans" w:hAnsi="Gill Sans"/>
        </w:rPr>
        <w:t>- Voir le clip Salauds de pauvres (initiative du forum Bruxellois de Lutte contre la Pauvreté)</w:t>
      </w:r>
    </w:p>
    <w:p w:rsidR="005A71CB" w:rsidRPr="00E22D40" w:rsidRDefault="005A71CB" w:rsidP="005A71CB">
      <w:pPr>
        <w:rPr>
          <w:rFonts w:ascii="Gill Sans" w:hAnsi="Gill Sans"/>
        </w:rPr>
      </w:pPr>
      <w:r w:rsidRPr="00E22D40">
        <w:rPr>
          <w:rFonts w:ascii="Gill Sans" w:hAnsi="Gill Sans"/>
        </w:rPr>
        <w:t>- Attention danger d'instrumentaliser une catégorie de personnes pour faire de l'art.</w:t>
      </w:r>
    </w:p>
    <w:p w:rsidR="005A71CB" w:rsidRPr="00E22D40" w:rsidRDefault="005A71CB" w:rsidP="005A71CB">
      <w:pPr>
        <w:rPr>
          <w:rFonts w:ascii="Gill Sans" w:hAnsi="Gill Sans"/>
        </w:rPr>
      </w:pPr>
      <w:r w:rsidRPr="00E22D40">
        <w:rPr>
          <w:rFonts w:ascii="Gill Sans" w:hAnsi="Gill Sans"/>
        </w:rPr>
        <w:t>- Laisser parler les sans abris. Comment ils réagissent à leur portrait.</w:t>
      </w:r>
    </w:p>
    <w:p w:rsidR="005A71CB" w:rsidRPr="00E22D40" w:rsidRDefault="005A71CB" w:rsidP="005A71CB">
      <w:pPr>
        <w:rPr>
          <w:rFonts w:ascii="Gill Sans" w:hAnsi="Gill Sans"/>
        </w:rPr>
      </w:pPr>
      <w:r w:rsidRPr="00E22D40">
        <w:rPr>
          <w:rFonts w:ascii="Gill Sans" w:hAnsi="Gill Sans"/>
        </w:rPr>
        <w:t>- Le dessin peut permettre une distanciation et une projection de son imaginaire</w:t>
      </w: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5A71CB">
      <w:pPr>
        <w:widowControl w:val="0"/>
        <w:autoSpaceDE w:val="0"/>
        <w:autoSpaceDN w:val="0"/>
        <w:adjustRightInd w:val="0"/>
        <w:rPr>
          <w:rFonts w:ascii="Gill Sans" w:hAnsi="Gill Sans" w:cs="Arial"/>
          <w:szCs w:val="26"/>
        </w:rPr>
      </w:pPr>
      <w:r w:rsidRPr="00E22D40">
        <w:rPr>
          <w:rFonts w:ascii="Gill Sans" w:hAnsi="Gill Sans" w:cs="Arial"/>
          <w:b/>
          <w:szCs w:val="26"/>
        </w:rPr>
        <w:t xml:space="preserve">Ninon Mazeaud </w:t>
      </w:r>
      <w:r w:rsidRPr="00E22D40">
        <w:rPr>
          <w:rFonts w:ascii="Gill Sans" w:hAnsi="Gill Sans" w:cs="Arial"/>
          <w:szCs w:val="26"/>
        </w:rPr>
        <w:t xml:space="preserve">/ projet </w:t>
      </w:r>
      <w:r w:rsidRPr="00E22D40">
        <w:rPr>
          <w:rFonts w:ascii="Gill Sans" w:hAnsi="Gill Sans" w:cs="Times New Roman"/>
          <w:i/>
          <w:szCs w:val="20"/>
        </w:rPr>
        <w:t>Sans-papiers à Bruxelles ; la débrouille du logement</w:t>
      </w:r>
    </w:p>
    <w:p w:rsidR="005A71CB" w:rsidRPr="00E22D40" w:rsidRDefault="005A71CB" w:rsidP="007167E6">
      <w:pPr>
        <w:widowControl w:val="0"/>
        <w:autoSpaceDE w:val="0"/>
        <w:autoSpaceDN w:val="0"/>
        <w:adjustRightInd w:val="0"/>
        <w:rPr>
          <w:rFonts w:ascii="Gill Sans" w:hAnsi="Gill Sans" w:cs="Gill Sans"/>
          <w:b/>
        </w:rPr>
      </w:pPr>
    </w:p>
    <w:p w:rsidR="005A71CB" w:rsidRPr="00E22D40" w:rsidRDefault="005A71CB" w:rsidP="007167E6">
      <w:pPr>
        <w:widowControl w:val="0"/>
        <w:autoSpaceDE w:val="0"/>
        <w:autoSpaceDN w:val="0"/>
        <w:adjustRightInd w:val="0"/>
        <w:rPr>
          <w:rFonts w:ascii="Gill Sans" w:hAnsi="Gill Sans" w:cs="Gill Sans"/>
        </w:rPr>
      </w:pPr>
      <w:r w:rsidRPr="00E22D40">
        <w:rPr>
          <w:rFonts w:ascii="Gill Sans" w:hAnsi="Gill Sans" w:cs="Gill Sans"/>
        </w:rPr>
        <w:t>N’a pas pu nous rejoindre ce jour, nous espérons avoir une présentation de son projet au prochain atelier</w:t>
      </w:r>
    </w:p>
    <w:p w:rsidR="00E22D40" w:rsidRDefault="00E22D40" w:rsidP="00AE5CEF">
      <w:pPr>
        <w:rPr>
          <w:rFonts w:ascii="Gill Sans" w:eastAsia="Times New Roman" w:hAnsi="Gill Sans" w:cs="Gill Sans"/>
          <w:lang w:val="fr-BE"/>
        </w:rPr>
      </w:pPr>
    </w:p>
    <w:p w:rsidR="00683A1D" w:rsidRPr="00E22D40" w:rsidRDefault="00683A1D" w:rsidP="00AE5CEF">
      <w:pPr>
        <w:rPr>
          <w:rFonts w:ascii="Gill Sans" w:eastAsia="Times New Roman" w:hAnsi="Gill Sans" w:cs="Gill Sans"/>
          <w:lang w:val="fr-BE"/>
        </w:rPr>
      </w:pPr>
    </w:p>
    <w:p w:rsidR="00563CE0" w:rsidRPr="00E22D40" w:rsidRDefault="00E22D40" w:rsidP="00E22D40">
      <w:pPr>
        <w:ind w:left="360"/>
        <w:rPr>
          <w:rFonts w:ascii="Gill Sans" w:hAnsi="Gill Sans"/>
          <w:b/>
        </w:rPr>
      </w:pPr>
      <w:r>
        <w:rPr>
          <w:rFonts w:ascii="Gill Sans" w:hAnsi="Gill Sans"/>
          <w:b/>
        </w:rPr>
        <w:t xml:space="preserve">3) </w:t>
      </w:r>
      <w:r w:rsidR="00683A1D" w:rsidRPr="00E22D40">
        <w:rPr>
          <w:rFonts w:ascii="Gill Sans" w:eastAsia="Times New Roman" w:hAnsi="Gill Sans" w:cs="Gill Sans"/>
          <w:b/>
          <w:lang w:val="fr-BE"/>
        </w:rPr>
        <w:t>P</w:t>
      </w:r>
      <w:r w:rsidR="00563CE0" w:rsidRPr="00E22D40">
        <w:rPr>
          <w:rFonts w:ascii="Gill Sans" w:eastAsia="Times New Roman" w:hAnsi="Gill Sans" w:cs="Gill Sans"/>
          <w:b/>
          <w:lang w:val="fr-BE"/>
        </w:rPr>
        <w:t>rojet photo-voix avec Cardijn</w:t>
      </w:r>
    </w:p>
    <w:p w:rsidR="00563CE0" w:rsidRPr="00E22D40" w:rsidRDefault="00563CE0" w:rsidP="00AE5CEF">
      <w:pPr>
        <w:rPr>
          <w:rFonts w:ascii="Gill Sans" w:eastAsia="Times New Roman" w:hAnsi="Gill Sans" w:cs="Gill Sans"/>
          <w:b/>
          <w:lang w:val="fr-BE"/>
        </w:rPr>
      </w:pPr>
    </w:p>
    <w:p w:rsidR="00C4605E" w:rsidRPr="00E22D40" w:rsidRDefault="00563CE0" w:rsidP="00AE5CEF">
      <w:pPr>
        <w:rPr>
          <w:rFonts w:ascii="Gill Sans" w:eastAsia="Times New Roman" w:hAnsi="Gill Sans" w:cs="Gill Sans"/>
          <w:lang w:val="fr-BE"/>
        </w:rPr>
      </w:pPr>
      <w:r w:rsidRPr="00E22D40">
        <w:rPr>
          <w:rFonts w:ascii="Gill Sans" w:eastAsia="Times New Roman" w:hAnsi="Gill Sans" w:cs="Gill Sans"/>
          <w:lang w:val="fr-BE"/>
        </w:rPr>
        <w:t>Dominique a participé à la 1</w:t>
      </w:r>
      <w:r w:rsidRPr="00E22D40">
        <w:rPr>
          <w:rFonts w:ascii="Gill Sans" w:eastAsia="Times New Roman" w:hAnsi="Gill Sans" w:cs="Gill Sans"/>
          <w:vertAlign w:val="superscript"/>
          <w:lang w:val="fr-BE"/>
        </w:rPr>
        <w:t>ère</w:t>
      </w:r>
      <w:r w:rsidRPr="00E22D40">
        <w:rPr>
          <w:rFonts w:ascii="Gill Sans" w:eastAsia="Times New Roman" w:hAnsi="Gill Sans" w:cs="Gill Sans"/>
          <w:lang w:val="fr-BE"/>
        </w:rPr>
        <w:t xml:space="preserve"> séance detravail avec les étudiants et nous en fera un retour au prochain atelier.</w:t>
      </w:r>
    </w:p>
    <w:p w:rsidR="00C4605E" w:rsidRPr="00E22D40" w:rsidRDefault="00C4605E" w:rsidP="00AE5CEF">
      <w:pPr>
        <w:rPr>
          <w:rFonts w:ascii="Gill Sans" w:eastAsia="Times New Roman" w:hAnsi="Gill Sans" w:cs="Gill Sans"/>
          <w:lang w:val="fr-BE"/>
        </w:rPr>
      </w:pPr>
    </w:p>
    <w:p w:rsidR="00E22D40" w:rsidRDefault="00627F82" w:rsidP="00AE5CEF">
      <w:pPr>
        <w:rPr>
          <w:rFonts w:ascii="Gill Sans" w:eastAsia="Times New Roman" w:hAnsi="Gill Sans" w:cs="Gill Sans"/>
          <w:lang w:val="fr-BE"/>
        </w:rPr>
      </w:pPr>
      <w:r w:rsidRPr="00E22D40">
        <w:rPr>
          <w:rFonts w:ascii="Gill Sans" w:eastAsia="Times New Roman" w:hAnsi="Gill Sans" w:cs="Gill Sans"/>
          <w:lang w:val="fr-BE"/>
        </w:rPr>
        <w:t xml:space="preserve">Chaucun est donc invité pour la prochaine rencontre à venir </w:t>
      </w:r>
      <w:r w:rsidR="00C4605E" w:rsidRPr="00E22D40">
        <w:rPr>
          <w:rFonts w:ascii="Gill Sans" w:eastAsia="Times New Roman" w:hAnsi="Gill Sans" w:cs="Gill Sans"/>
          <w:lang w:val="fr-BE"/>
        </w:rPr>
        <w:t xml:space="preserve">avec une proposition sur comment </w:t>
      </w:r>
      <w:r w:rsidRPr="00E22D40">
        <w:rPr>
          <w:rFonts w:ascii="Gill Sans" w:eastAsia="Times New Roman" w:hAnsi="Gill Sans" w:cs="Gill Sans"/>
          <w:lang w:val="fr-BE"/>
        </w:rPr>
        <w:t xml:space="preserve">montrer </w:t>
      </w:r>
      <w:r w:rsidR="00C4605E" w:rsidRPr="00E22D40">
        <w:rPr>
          <w:rFonts w:ascii="Gill Sans" w:eastAsia="Times New Roman" w:hAnsi="Gill Sans" w:cs="Gill Sans"/>
          <w:lang w:val="fr-BE"/>
        </w:rPr>
        <w:t xml:space="preserve">(un extrait, une série, un projet abouti, etc.) </w:t>
      </w:r>
      <w:r w:rsidRPr="00E22D40">
        <w:rPr>
          <w:rFonts w:ascii="Gill Sans" w:eastAsia="Times New Roman" w:hAnsi="Gill Sans" w:cs="Gill Sans"/>
          <w:lang w:val="fr-BE"/>
        </w:rPr>
        <w:t xml:space="preserve">et quand </w:t>
      </w:r>
      <w:r w:rsidR="00C4605E" w:rsidRPr="00E22D40">
        <w:rPr>
          <w:rFonts w:ascii="Gill Sans" w:eastAsia="Times New Roman" w:hAnsi="Gill Sans" w:cs="Gill Sans"/>
          <w:lang w:val="fr-BE"/>
        </w:rPr>
        <w:t>(ce qu'il a envie de se fixer comme date line). E</w:t>
      </w:r>
      <w:r w:rsidRPr="00E22D40">
        <w:rPr>
          <w:rFonts w:ascii="Gill Sans" w:eastAsia="Times New Roman" w:hAnsi="Gill Sans" w:cs="Gill Sans"/>
          <w:lang w:val="fr-BE"/>
        </w:rPr>
        <w:t xml:space="preserve">n cas d'absence </w:t>
      </w:r>
      <w:r w:rsidR="00C4605E" w:rsidRPr="00E22D40">
        <w:rPr>
          <w:rFonts w:ascii="Gill Sans" w:eastAsia="Times New Roman" w:hAnsi="Gill Sans" w:cs="Gill Sans"/>
          <w:lang w:val="fr-BE"/>
        </w:rPr>
        <w:t>au prochain atelier d'octobre, nous communiquer sa proposition par mail ou par téléphone</w:t>
      </w:r>
      <w:r w:rsidRPr="00E22D40">
        <w:rPr>
          <w:rFonts w:ascii="Gill Sans" w:eastAsia="Times New Roman" w:hAnsi="Gill Sans" w:cs="Gill Sans"/>
          <w:lang w:val="fr-BE"/>
        </w:rPr>
        <w:t>. Nous déciderons ainsi</w:t>
      </w:r>
      <w:r w:rsidR="00C4605E" w:rsidRPr="00E22D40">
        <w:rPr>
          <w:rFonts w:ascii="Gill Sans" w:eastAsia="Times New Roman" w:hAnsi="Gill Sans" w:cs="Gill Sans"/>
          <w:lang w:val="fr-BE"/>
        </w:rPr>
        <w:t>,</w:t>
      </w:r>
      <w:r w:rsidRPr="00E22D40">
        <w:rPr>
          <w:rFonts w:ascii="Gill Sans" w:eastAsia="Times New Roman" w:hAnsi="Gill Sans" w:cs="Gill Sans"/>
          <w:lang w:val="fr-BE"/>
        </w:rPr>
        <w:t xml:space="preserve"> ensemble</w:t>
      </w:r>
      <w:r w:rsidR="00C4605E" w:rsidRPr="00E22D40">
        <w:rPr>
          <w:rFonts w:ascii="Gill Sans" w:eastAsia="Times New Roman" w:hAnsi="Gill Sans" w:cs="Gill Sans"/>
          <w:lang w:val="fr-BE"/>
        </w:rPr>
        <w:t>,</w:t>
      </w:r>
      <w:r w:rsidRPr="00E22D40">
        <w:rPr>
          <w:rFonts w:ascii="Gill Sans" w:eastAsia="Times New Roman" w:hAnsi="Gill Sans" w:cs="Gill Sans"/>
          <w:lang w:val="fr-BE"/>
        </w:rPr>
        <w:t xml:space="preserve"> de la suite: quoi montrer, </w:t>
      </w:r>
      <w:r w:rsidR="008F054C" w:rsidRPr="00E22D40">
        <w:rPr>
          <w:rFonts w:ascii="Gill Sans" w:eastAsia="Times New Roman" w:hAnsi="Gill Sans" w:cs="Gill Sans"/>
          <w:lang w:val="fr-BE"/>
        </w:rPr>
        <w:t xml:space="preserve">quand et </w:t>
      </w:r>
      <w:r w:rsidR="00C4605E" w:rsidRPr="00E22D40">
        <w:rPr>
          <w:rFonts w:ascii="Gill Sans" w:eastAsia="Times New Roman" w:hAnsi="Gill Sans" w:cs="Gill Sans"/>
          <w:lang w:val="fr-BE"/>
        </w:rPr>
        <w:t>comment (publiquement ou entre nous</w:t>
      </w:r>
      <w:r w:rsidRPr="00E22D40">
        <w:rPr>
          <w:rFonts w:ascii="Gill Sans" w:eastAsia="Times New Roman" w:hAnsi="Gill Sans" w:cs="Gill Sans"/>
          <w:lang w:val="fr-BE"/>
        </w:rPr>
        <w:t>)</w:t>
      </w:r>
      <w:r w:rsidR="008F054C" w:rsidRPr="00E22D40">
        <w:rPr>
          <w:rFonts w:ascii="Gill Sans" w:eastAsia="Times New Roman" w:hAnsi="Gill Sans" w:cs="Gill Sans"/>
          <w:lang w:val="fr-BE"/>
        </w:rPr>
        <w:t xml:space="preserve">. </w:t>
      </w:r>
    </w:p>
    <w:p w:rsidR="00AE5CEF" w:rsidRPr="00E22D40" w:rsidRDefault="00AE5CEF" w:rsidP="00AE5CEF">
      <w:pPr>
        <w:rPr>
          <w:rFonts w:ascii="Gill Sans" w:eastAsia="Times New Roman" w:hAnsi="Gill Sans" w:cs="Gill Sans"/>
          <w:lang w:val="fr-BE"/>
        </w:rPr>
      </w:pPr>
    </w:p>
    <w:p w:rsidR="00AE5CEF" w:rsidRPr="00E22D40" w:rsidRDefault="00AE5CEF" w:rsidP="00AE5CEF">
      <w:pPr>
        <w:rPr>
          <w:rFonts w:ascii="Gill Sans" w:eastAsia="Times New Roman" w:hAnsi="Gill Sans" w:cs="Gill Sans"/>
          <w:lang w:val="fr-BE"/>
        </w:rPr>
      </w:pPr>
    </w:p>
    <w:p w:rsidR="00563CE0" w:rsidRPr="00E22D40" w:rsidRDefault="00E22D40" w:rsidP="00E22D40">
      <w:pPr>
        <w:ind w:left="360"/>
        <w:rPr>
          <w:rFonts w:ascii="Gill Sans" w:hAnsi="Gill Sans"/>
          <w:b/>
        </w:rPr>
      </w:pPr>
      <w:r>
        <w:rPr>
          <w:rFonts w:ascii="Gill Sans" w:hAnsi="Gill Sans"/>
          <w:b/>
        </w:rPr>
        <w:t xml:space="preserve">4) </w:t>
      </w:r>
      <w:r w:rsidR="00563CE0" w:rsidRPr="00E22D40">
        <w:rPr>
          <w:rFonts w:ascii="Gill Sans" w:eastAsia="Times New Roman" w:hAnsi="Gill Sans" w:cs="Gill Sans"/>
          <w:b/>
          <w:lang w:val="fr-BE"/>
        </w:rPr>
        <w:t>Perspectives</w:t>
      </w:r>
    </w:p>
    <w:p w:rsidR="00563CE0" w:rsidRPr="00E22D40" w:rsidRDefault="00563CE0" w:rsidP="00563CE0">
      <w:pPr>
        <w:widowControl w:val="0"/>
        <w:autoSpaceDE w:val="0"/>
        <w:autoSpaceDN w:val="0"/>
        <w:adjustRightInd w:val="0"/>
        <w:rPr>
          <w:rFonts w:ascii="Gill Sans" w:eastAsia="Times New Roman" w:hAnsi="Gill Sans" w:cs="Gill Sans"/>
          <w:b/>
          <w:lang w:val="fr-BE"/>
        </w:rPr>
      </w:pPr>
    </w:p>
    <w:p w:rsidR="00563CE0" w:rsidRPr="00E22D40" w:rsidRDefault="00563CE0" w:rsidP="00563CE0">
      <w:pPr>
        <w:widowControl w:val="0"/>
        <w:autoSpaceDE w:val="0"/>
        <w:autoSpaceDN w:val="0"/>
        <w:adjustRightInd w:val="0"/>
        <w:rPr>
          <w:rFonts w:ascii="Gill Sans" w:hAnsi="Gill Sans" w:cs="Arial"/>
          <w:szCs w:val="26"/>
        </w:rPr>
      </w:pPr>
      <w:r w:rsidRPr="00E22D40">
        <w:rPr>
          <w:rFonts w:ascii="Gill Sans" w:eastAsia="Times New Roman" w:hAnsi="Gill Sans" w:cs="Gill Sans"/>
          <w:lang w:val="fr-BE"/>
        </w:rPr>
        <w:t>Nous avions prévu de prendre un moment p</w:t>
      </w:r>
      <w:r w:rsidR="00463C9E">
        <w:rPr>
          <w:rFonts w:ascii="Gill Sans" w:eastAsia="Times New Roman" w:hAnsi="Gill Sans" w:cs="Gill Sans"/>
          <w:lang w:val="fr-BE"/>
        </w:rPr>
        <w:t xml:space="preserve">our </w:t>
      </w:r>
      <w:r w:rsidR="00463C9E" w:rsidRPr="00E22D40">
        <w:rPr>
          <w:rFonts w:ascii="Gill Sans" w:hAnsi="Gill Sans" w:cs="Arial"/>
          <w:szCs w:val="26"/>
        </w:rPr>
        <w:t>déterminer</w:t>
      </w:r>
      <w:r w:rsidRPr="00E22D40">
        <w:rPr>
          <w:rFonts w:ascii="Gill Sans" w:hAnsi="Gill Sans" w:cs="Arial"/>
          <w:szCs w:val="26"/>
        </w:rPr>
        <w:t xml:space="preserve"> ensemble de ce que nous projetons de montrer, quand et comment.</w:t>
      </w:r>
    </w:p>
    <w:p w:rsidR="00563CE0" w:rsidRPr="00E22D40" w:rsidRDefault="00563CE0" w:rsidP="00563CE0">
      <w:pPr>
        <w:widowControl w:val="0"/>
        <w:autoSpaceDE w:val="0"/>
        <w:autoSpaceDN w:val="0"/>
        <w:adjustRightInd w:val="0"/>
        <w:rPr>
          <w:rFonts w:ascii="Gill Sans" w:hAnsi="Gill Sans" w:cs="Arial"/>
          <w:szCs w:val="26"/>
        </w:rPr>
      </w:pPr>
      <w:r w:rsidRPr="00E22D40">
        <w:rPr>
          <w:rFonts w:ascii="Gill Sans" w:hAnsi="Gill Sans" w:cs="Arial"/>
          <w:szCs w:val="26"/>
        </w:rPr>
        <w:t>Au vu de l’état d’avancement des projets des participants de ce jour et du manque de nouvelles des autres participants, nous reportons la question au prochain atelier.</w:t>
      </w:r>
    </w:p>
    <w:p w:rsidR="00563CE0" w:rsidRPr="00E22D40" w:rsidRDefault="00563CE0" w:rsidP="00563CE0">
      <w:pPr>
        <w:widowControl w:val="0"/>
        <w:autoSpaceDE w:val="0"/>
        <w:autoSpaceDN w:val="0"/>
        <w:adjustRightInd w:val="0"/>
        <w:rPr>
          <w:rFonts w:ascii="Gill Sans" w:hAnsi="Gill Sans" w:cs="Arial"/>
          <w:szCs w:val="26"/>
        </w:rPr>
      </w:pPr>
    </w:p>
    <w:p w:rsidR="00563CE0" w:rsidRPr="00E22D40" w:rsidRDefault="00563CE0" w:rsidP="00AE5CEF">
      <w:pPr>
        <w:rPr>
          <w:rFonts w:ascii="Gill Sans" w:eastAsia="Times New Roman" w:hAnsi="Gill Sans" w:cs="Gill Sans"/>
          <w:b/>
          <w:lang w:val="fr-BE"/>
        </w:rPr>
      </w:pPr>
    </w:p>
    <w:p w:rsidR="008F054C" w:rsidRPr="00E22D40" w:rsidRDefault="00E22D40" w:rsidP="00E22D40">
      <w:pPr>
        <w:ind w:left="360"/>
        <w:rPr>
          <w:rFonts w:ascii="Gill Sans" w:hAnsi="Gill Sans"/>
          <w:b/>
        </w:rPr>
      </w:pPr>
      <w:r>
        <w:rPr>
          <w:rFonts w:ascii="Gill Sans" w:hAnsi="Gill Sans"/>
          <w:b/>
        </w:rPr>
        <w:t xml:space="preserve">5) </w:t>
      </w:r>
      <w:r w:rsidR="008F054C" w:rsidRPr="00E22D40">
        <w:rPr>
          <w:rFonts w:ascii="Gill Sans" w:eastAsia="Times New Roman" w:hAnsi="Gill Sans" w:cs="Gill Sans"/>
          <w:b/>
          <w:lang w:val="fr-BE"/>
        </w:rPr>
        <w:t xml:space="preserve">Agenda </w:t>
      </w:r>
    </w:p>
    <w:p w:rsidR="008F054C" w:rsidRPr="00E22D40" w:rsidRDefault="008F054C" w:rsidP="00AE5CEF">
      <w:pPr>
        <w:rPr>
          <w:rFonts w:ascii="Gill Sans" w:eastAsia="Times New Roman" w:hAnsi="Gill Sans" w:cs="Gill Sans"/>
          <w:lang w:val="fr-BE"/>
        </w:rPr>
      </w:pP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 xml:space="preserve">Nous </w:t>
      </w:r>
      <w:r w:rsidR="00563CE0" w:rsidRPr="00E22D40">
        <w:rPr>
          <w:rFonts w:ascii="Gill Sans" w:eastAsia="Times New Roman" w:hAnsi="Gill Sans" w:cs="Gill Sans"/>
          <w:lang w:val="fr-BE"/>
        </w:rPr>
        <w:t>poursuiverons l’</w:t>
      </w:r>
      <w:r w:rsidRPr="00E22D40">
        <w:rPr>
          <w:rFonts w:ascii="Gill Sans" w:eastAsia="Times New Roman" w:hAnsi="Gill Sans" w:cs="Gill Sans"/>
          <w:lang w:val="fr-BE"/>
        </w:rPr>
        <w:t>expériment</w:t>
      </w:r>
      <w:r w:rsidR="00563CE0" w:rsidRPr="00E22D40">
        <w:rPr>
          <w:rFonts w:ascii="Gill Sans" w:eastAsia="Times New Roman" w:hAnsi="Gill Sans" w:cs="Gill Sans"/>
          <w:lang w:val="fr-BE"/>
        </w:rPr>
        <w:t>ation du</w:t>
      </w:r>
      <w:r w:rsidRPr="00E22D40">
        <w:rPr>
          <w:rFonts w:ascii="Gill Sans" w:eastAsia="Times New Roman" w:hAnsi="Gill Sans" w:cs="Gill Sans"/>
          <w:lang w:val="fr-BE"/>
        </w:rPr>
        <w:t xml:space="preserve"> nouveau rythme d'atelier à savoir un par mois et ce en alternant la plage horaire: lundi </w:t>
      </w:r>
      <w:r w:rsidR="00BC7BEF" w:rsidRPr="00E22D40">
        <w:rPr>
          <w:rFonts w:ascii="Gill Sans" w:eastAsia="Times New Roman" w:hAnsi="Gill Sans" w:cs="Gill Sans"/>
          <w:lang w:val="fr-BE"/>
        </w:rPr>
        <w:t>de</w:t>
      </w:r>
      <w:r w:rsidRPr="00E22D40">
        <w:rPr>
          <w:rFonts w:ascii="Gill Sans" w:eastAsia="Times New Roman" w:hAnsi="Gill Sans" w:cs="Gill Sans"/>
          <w:lang w:val="fr-BE"/>
        </w:rPr>
        <w:t>18h30 à 22h et samedi de 14h à 17h30</w:t>
      </w:r>
      <w:r w:rsidR="00BC7BEF" w:rsidRPr="00E22D40">
        <w:rPr>
          <w:rFonts w:ascii="Gill Sans" w:eastAsia="Times New Roman" w:hAnsi="Gill Sans" w:cs="Gill Sans"/>
          <w:lang w:val="fr-BE"/>
        </w:rPr>
        <w:t xml:space="preserve"> en vue de permettre à chacun de nous rejoindre quand il est disponible sans perdre le fil trop longtemps quand il ne l'est pas.</w:t>
      </w:r>
    </w:p>
    <w:p w:rsidR="00AE5CEF" w:rsidRPr="00E22D40" w:rsidRDefault="00AE5CEF" w:rsidP="00AE5CEF">
      <w:pPr>
        <w:rPr>
          <w:rFonts w:ascii="Gill Sans" w:eastAsia="Times New Roman" w:hAnsi="Gill Sans" w:cs="Gill Sans"/>
          <w:lang w:val="fr-BE"/>
        </w:rPr>
      </w:pP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Samedi 18 novembre</w:t>
      </w:r>
      <w:r w:rsidR="00BC7BEF" w:rsidRPr="00E22D40">
        <w:rPr>
          <w:rFonts w:ascii="Gill Sans" w:eastAsia="Times New Roman" w:hAnsi="Gill Sans" w:cs="Gill Sans"/>
          <w:lang w:val="fr-BE"/>
        </w:rPr>
        <w:t>: de 14h à 17h30</w:t>
      </w: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Lundi 18 décembre</w:t>
      </w:r>
      <w:r w:rsidR="00BC7BEF" w:rsidRPr="00E22D40">
        <w:rPr>
          <w:rFonts w:ascii="Gill Sans" w:eastAsia="Times New Roman" w:hAnsi="Gill Sans" w:cs="Gill Sans"/>
          <w:lang w:val="fr-BE"/>
        </w:rPr>
        <w:t>: de18h30 à 22h</w:t>
      </w: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Samedi 20 janvier</w:t>
      </w:r>
      <w:r w:rsidR="00BC7BEF" w:rsidRPr="00E22D40">
        <w:rPr>
          <w:rFonts w:ascii="Gill Sans" w:eastAsia="Times New Roman" w:hAnsi="Gill Sans" w:cs="Gill Sans"/>
          <w:lang w:val="fr-BE"/>
        </w:rPr>
        <w:t>: de 14h à 17h30</w:t>
      </w: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Lundi 19 février</w:t>
      </w:r>
      <w:r w:rsidR="00BC7BEF" w:rsidRPr="00E22D40">
        <w:rPr>
          <w:rFonts w:ascii="Gill Sans" w:eastAsia="Times New Roman" w:hAnsi="Gill Sans" w:cs="Gill Sans"/>
          <w:lang w:val="fr-BE"/>
        </w:rPr>
        <w:t>: de18h30 à 22h</w:t>
      </w: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Lundi 5 mars (avec les étudiants horaire à fixer)</w:t>
      </w:r>
    </w:p>
    <w:p w:rsidR="008F054C" w:rsidRPr="00E22D40" w:rsidRDefault="008F054C" w:rsidP="00AE5CEF">
      <w:pPr>
        <w:rPr>
          <w:rFonts w:ascii="Gill Sans" w:eastAsia="Times New Roman" w:hAnsi="Gill Sans" w:cs="Gill Sans"/>
          <w:lang w:val="fr-BE"/>
        </w:rPr>
      </w:pPr>
      <w:r w:rsidRPr="00E22D40">
        <w:rPr>
          <w:rFonts w:ascii="Gill Sans" w:eastAsia="Times New Roman" w:hAnsi="Gill Sans" w:cs="Gill Sans"/>
          <w:lang w:val="fr-BE"/>
        </w:rPr>
        <w:t>samedi 21 avril</w:t>
      </w:r>
      <w:r w:rsidR="00BC7BEF" w:rsidRPr="00E22D40">
        <w:rPr>
          <w:rFonts w:ascii="Gill Sans" w:eastAsia="Times New Roman" w:hAnsi="Gill Sans" w:cs="Gill Sans"/>
          <w:lang w:val="fr-BE"/>
        </w:rPr>
        <w:t>: de 14h à 17h30</w:t>
      </w:r>
    </w:p>
    <w:p w:rsidR="00AE5CEF" w:rsidRPr="00E22D40" w:rsidRDefault="008F054C">
      <w:pPr>
        <w:rPr>
          <w:rFonts w:ascii="Gill Sans" w:eastAsia="Times New Roman" w:hAnsi="Gill Sans" w:cs="Gill Sans"/>
          <w:lang w:val="fr-BE"/>
        </w:rPr>
      </w:pPr>
      <w:r w:rsidRPr="00E22D40">
        <w:rPr>
          <w:rFonts w:ascii="Gill Sans" w:eastAsia="Times New Roman" w:hAnsi="Gill Sans" w:cs="Gill Sans"/>
          <w:lang w:val="fr-BE"/>
        </w:rPr>
        <w:t>Lundi 28 mai</w:t>
      </w:r>
      <w:r w:rsidR="00BC7BEF" w:rsidRPr="00E22D40">
        <w:rPr>
          <w:rFonts w:ascii="Gill Sans" w:eastAsia="Times New Roman" w:hAnsi="Gill Sans" w:cs="Gill Sans"/>
          <w:lang w:val="fr-BE"/>
        </w:rPr>
        <w:t>: de18h30 à 22h</w:t>
      </w:r>
    </w:p>
    <w:sectPr w:rsidR="00AE5CEF" w:rsidRPr="00E22D40" w:rsidSect="0040563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A6437"/>
    <w:multiLevelType w:val="hybridMultilevel"/>
    <w:tmpl w:val="98AEC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6504C"/>
    <w:multiLevelType w:val="hybridMultilevel"/>
    <w:tmpl w:val="8E34F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82370"/>
    <w:multiLevelType w:val="multilevel"/>
    <w:tmpl w:val="4C3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11182"/>
    <w:multiLevelType w:val="hybridMultilevel"/>
    <w:tmpl w:val="C748B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C6B24"/>
    <w:multiLevelType w:val="hybridMultilevel"/>
    <w:tmpl w:val="BD4477DA"/>
    <w:lvl w:ilvl="0" w:tplc="C8D65FF6">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5103DA"/>
    <w:multiLevelType w:val="hybridMultilevel"/>
    <w:tmpl w:val="C5A24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1E37AD"/>
    <w:multiLevelType w:val="hybridMultilevel"/>
    <w:tmpl w:val="96AA9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644AAF"/>
    <w:multiLevelType w:val="hybridMultilevel"/>
    <w:tmpl w:val="0B96F3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FC1150"/>
    <w:multiLevelType w:val="hybridMultilevel"/>
    <w:tmpl w:val="A8463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0"/>
  </w:num>
  <w:num w:numId="7">
    <w:abstractNumId w:val="4"/>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FELayout/>
  </w:compat>
  <w:rsids>
    <w:rsidRoot w:val="0034308F"/>
    <w:rsid w:val="000F00FA"/>
    <w:rsid w:val="00211B9E"/>
    <w:rsid w:val="00314DEB"/>
    <w:rsid w:val="0034308F"/>
    <w:rsid w:val="003E36CF"/>
    <w:rsid w:val="0040563D"/>
    <w:rsid w:val="00434D2A"/>
    <w:rsid w:val="00463C9E"/>
    <w:rsid w:val="00563CE0"/>
    <w:rsid w:val="005A71CB"/>
    <w:rsid w:val="005B51C3"/>
    <w:rsid w:val="00627F82"/>
    <w:rsid w:val="00683A1D"/>
    <w:rsid w:val="006C70F9"/>
    <w:rsid w:val="007167E6"/>
    <w:rsid w:val="007202E5"/>
    <w:rsid w:val="0078222E"/>
    <w:rsid w:val="007954B0"/>
    <w:rsid w:val="00803C55"/>
    <w:rsid w:val="00870C1B"/>
    <w:rsid w:val="00886FD6"/>
    <w:rsid w:val="008B0EFC"/>
    <w:rsid w:val="008B509B"/>
    <w:rsid w:val="008F054C"/>
    <w:rsid w:val="00946F63"/>
    <w:rsid w:val="009513E8"/>
    <w:rsid w:val="00955D6A"/>
    <w:rsid w:val="00A17877"/>
    <w:rsid w:val="00AE5CEF"/>
    <w:rsid w:val="00B84BEF"/>
    <w:rsid w:val="00BC7BEF"/>
    <w:rsid w:val="00BE593B"/>
    <w:rsid w:val="00C10D36"/>
    <w:rsid w:val="00C4605E"/>
    <w:rsid w:val="00CD7E8B"/>
    <w:rsid w:val="00D15838"/>
    <w:rsid w:val="00D72B77"/>
    <w:rsid w:val="00E03520"/>
    <w:rsid w:val="00E22D40"/>
    <w:rsid w:val="00ED2227"/>
    <w:rsid w:val="00F56E01"/>
  </w:rsids>
  <m:mathPr>
    <m:mathFont m:val="Lucida Grande"/>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EB"/>
  </w:style>
  <w:style w:type="paragraph" w:styleId="Titre6">
    <w:name w:val="heading 6"/>
    <w:basedOn w:val="Normal"/>
    <w:link w:val="Titre6Car"/>
    <w:uiPriority w:val="9"/>
    <w:qFormat/>
    <w:rsid w:val="005A71CB"/>
    <w:pPr>
      <w:spacing w:before="100" w:beforeAutospacing="1" w:after="100" w:afterAutospacing="1"/>
      <w:outlineLvl w:val="5"/>
    </w:pPr>
    <w:rPr>
      <w:rFonts w:ascii="Times" w:hAnsi="Times"/>
      <w:b/>
      <w:bCs/>
      <w:sz w:val="15"/>
      <w:szCs w:val="15"/>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3430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308F"/>
    <w:rPr>
      <w:rFonts w:ascii="Lucida Grande" w:hAnsi="Lucida Grande" w:cs="Lucida Grande"/>
      <w:sz w:val="18"/>
      <w:szCs w:val="18"/>
    </w:rPr>
  </w:style>
  <w:style w:type="character" w:styleId="Lienhypertexte">
    <w:name w:val="Hyperlink"/>
    <w:basedOn w:val="Policepardfaut"/>
    <w:uiPriority w:val="99"/>
    <w:semiHidden/>
    <w:unhideWhenUsed/>
    <w:rsid w:val="00886FD6"/>
    <w:rPr>
      <w:color w:val="0000FF"/>
      <w:u w:val="single"/>
    </w:rPr>
  </w:style>
  <w:style w:type="character" w:customStyle="1" w:styleId="apple-converted-space">
    <w:name w:val="apple-converted-space"/>
    <w:basedOn w:val="Policepardfaut"/>
    <w:rsid w:val="00B84BEF"/>
  </w:style>
  <w:style w:type="paragraph" w:styleId="NormalWeb">
    <w:name w:val="Normal (Web)"/>
    <w:basedOn w:val="Normal"/>
    <w:uiPriority w:val="99"/>
    <w:unhideWhenUsed/>
    <w:rsid w:val="00B84BEF"/>
    <w:pPr>
      <w:spacing w:before="100" w:beforeAutospacing="1" w:after="100" w:afterAutospacing="1"/>
    </w:pPr>
    <w:rPr>
      <w:rFonts w:ascii="Times" w:hAnsi="Times" w:cs="Times New Roman"/>
      <w:sz w:val="20"/>
      <w:szCs w:val="20"/>
      <w:lang w:val="fr-BE"/>
    </w:rPr>
  </w:style>
  <w:style w:type="paragraph" w:styleId="Paragraphedeliste">
    <w:name w:val="List Paragraph"/>
    <w:basedOn w:val="Normal"/>
    <w:uiPriority w:val="34"/>
    <w:qFormat/>
    <w:rsid w:val="00E03520"/>
    <w:pPr>
      <w:ind w:left="720"/>
      <w:contextualSpacing/>
    </w:pPr>
    <w:rPr>
      <w:lang w:val="fr-CA"/>
    </w:rPr>
  </w:style>
  <w:style w:type="character" w:customStyle="1" w:styleId="Titre6Car">
    <w:name w:val="Titre 6 Car"/>
    <w:basedOn w:val="Policepardfaut"/>
    <w:link w:val="Titre6"/>
    <w:uiPriority w:val="9"/>
    <w:rsid w:val="005A71CB"/>
    <w:rPr>
      <w:rFonts w:ascii="Times" w:hAnsi="Times"/>
      <w:b/>
      <w:bCs/>
      <w:sz w:val="15"/>
      <w:szCs w:val="15"/>
      <w:lang w:val="fr-BE"/>
    </w:rPr>
  </w:style>
  <w:style w:type="character" w:styleId="Accentuation">
    <w:name w:val="Emphasis"/>
    <w:basedOn w:val="Policepardfaut"/>
    <w:uiPriority w:val="20"/>
    <w:qFormat/>
    <w:rsid w:val="005A71CB"/>
    <w:rPr>
      <w:i/>
      <w:iCs/>
    </w:rPr>
  </w:style>
  <w:style w:type="character" w:styleId="lev">
    <w:name w:val="Strong"/>
    <w:basedOn w:val="Policepardfaut"/>
    <w:uiPriority w:val="22"/>
    <w:qFormat/>
    <w:rsid w:val="005A71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0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308F"/>
    <w:rPr>
      <w:rFonts w:ascii="Lucida Grande" w:hAnsi="Lucida Grande" w:cs="Lucida Grande"/>
      <w:sz w:val="18"/>
      <w:szCs w:val="18"/>
    </w:rPr>
  </w:style>
  <w:style w:type="character" w:styleId="Lienhypertexte">
    <w:name w:val="Hyperlink"/>
    <w:basedOn w:val="Policepardfaut"/>
    <w:uiPriority w:val="99"/>
    <w:semiHidden/>
    <w:unhideWhenUsed/>
    <w:rsid w:val="00886FD6"/>
    <w:rPr>
      <w:color w:val="0000FF"/>
      <w:u w:val="single"/>
    </w:rPr>
  </w:style>
  <w:style w:type="character" w:customStyle="1" w:styleId="apple-converted-space">
    <w:name w:val="apple-converted-space"/>
    <w:basedOn w:val="Policepardfaut"/>
    <w:rsid w:val="00B84BEF"/>
  </w:style>
  <w:style w:type="paragraph" w:styleId="NormalWeb">
    <w:name w:val="Normal (Web)"/>
    <w:basedOn w:val="Normal"/>
    <w:uiPriority w:val="99"/>
    <w:unhideWhenUsed/>
    <w:rsid w:val="00B84BEF"/>
    <w:pPr>
      <w:spacing w:before="100" w:beforeAutospacing="1" w:after="100" w:afterAutospacing="1"/>
    </w:pPr>
    <w:rPr>
      <w:rFonts w:ascii="Times" w:hAnsi="Times" w:cs="Times New Roman"/>
      <w:sz w:val="20"/>
      <w:szCs w:val="20"/>
      <w:lang w:val="fr-BE"/>
    </w:rPr>
  </w:style>
  <w:style w:type="paragraph" w:styleId="Paragraphedeliste">
    <w:name w:val="List Paragraph"/>
    <w:basedOn w:val="Normal"/>
    <w:uiPriority w:val="34"/>
    <w:qFormat/>
    <w:rsid w:val="00E03520"/>
    <w:pPr>
      <w:ind w:left="720"/>
      <w:contextualSpacing/>
    </w:pPr>
    <w:rPr>
      <w:lang w:val="fr-CA"/>
    </w:rPr>
  </w:style>
</w:styles>
</file>

<file path=word/webSettings.xml><?xml version="1.0" encoding="utf-8"?>
<w:webSettings xmlns:r="http://schemas.openxmlformats.org/officeDocument/2006/relationships" xmlns:w="http://schemas.openxmlformats.org/wordprocessingml/2006/main">
  <w:divs>
    <w:div w:id="813906820">
      <w:bodyDiv w:val="1"/>
      <w:marLeft w:val="0"/>
      <w:marRight w:val="0"/>
      <w:marTop w:val="0"/>
      <w:marBottom w:val="0"/>
      <w:divBdr>
        <w:top w:val="none" w:sz="0" w:space="0" w:color="auto"/>
        <w:left w:val="none" w:sz="0" w:space="0" w:color="auto"/>
        <w:bottom w:val="none" w:sz="0" w:space="0" w:color="auto"/>
        <w:right w:val="none" w:sz="0" w:space="0" w:color="auto"/>
      </w:divBdr>
    </w:div>
    <w:div w:id="848524265">
      <w:bodyDiv w:val="1"/>
      <w:marLeft w:val="0"/>
      <w:marRight w:val="0"/>
      <w:marTop w:val="0"/>
      <w:marBottom w:val="0"/>
      <w:divBdr>
        <w:top w:val="none" w:sz="0" w:space="0" w:color="auto"/>
        <w:left w:val="none" w:sz="0" w:space="0" w:color="auto"/>
        <w:bottom w:val="none" w:sz="0" w:space="0" w:color="auto"/>
        <w:right w:val="none" w:sz="0" w:space="0" w:color="auto"/>
      </w:divBdr>
      <w:divsChild>
        <w:div w:id="776101572">
          <w:marLeft w:val="0"/>
          <w:marRight w:val="0"/>
          <w:marTop w:val="0"/>
          <w:marBottom w:val="0"/>
          <w:divBdr>
            <w:top w:val="none" w:sz="0" w:space="0" w:color="auto"/>
            <w:left w:val="none" w:sz="0" w:space="0" w:color="auto"/>
            <w:bottom w:val="none" w:sz="0" w:space="0" w:color="auto"/>
            <w:right w:val="none" w:sz="0" w:space="0" w:color="auto"/>
          </w:divBdr>
        </w:div>
      </w:divsChild>
    </w:div>
    <w:div w:id="1096364234">
      <w:bodyDiv w:val="1"/>
      <w:marLeft w:val="0"/>
      <w:marRight w:val="0"/>
      <w:marTop w:val="0"/>
      <w:marBottom w:val="0"/>
      <w:divBdr>
        <w:top w:val="none" w:sz="0" w:space="0" w:color="auto"/>
        <w:left w:val="none" w:sz="0" w:space="0" w:color="auto"/>
        <w:bottom w:val="none" w:sz="0" w:space="0" w:color="auto"/>
        <w:right w:val="none" w:sz="0" w:space="0" w:color="auto"/>
      </w:divBdr>
      <w:divsChild>
        <w:div w:id="1006859890">
          <w:marLeft w:val="0"/>
          <w:marRight w:val="0"/>
          <w:marTop w:val="0"/>
          <w:marBottom w:val="0"/>
          <w:divBdr>
            <w:top w:val="none" w:sz="0" w:space="0" w:color="auto"/>
            <w:left w:val="none" w:sz="0" w:space="0" w:color="auto"/>
            <w:bottom w:val="none" w:sz="0" w:space="0" w:color="auto"/>
            <w:right w:val="none" w:sz="0" w:space="0" w:color="auto"/>
          </w:divBdr>
        </w:div>
        <w:div w:id="503475824">
          <w:marLeft w:val="0"/>
          <w:marRight w:val="0"/>
          <w:marTop w:val="0"/>
          <w:marBottom w:val="0"/>
          <w:divBdr>
            <w:top w:val="none" w:sz="0" w:space="0" w:color="auto"/>
            <w:left w:val="none" w:sz="0" w:space="0" w:color="auto"/>
            <w:bottom w:val="none" w:sz="0" w:space="0" w:color="auto"/>
            <w:right w:val="none" w:sz="0" w:space="0" w:color="auto"/>
          </w:divBdr>
        </w:div>
        <w:div w:id="1848908557">
          <w:marLeft w:val="0"/>
          <w:marRight w:val="0"/>
          <w:marTop w:val="0"/>
          <w:marBottom w:val="0"/>
          <w:divBdr>
            <w:top w:val="none" w:sz="0" w:space="0" w:color="auto"/>
            <w:left w:val="none" w:sz="0" w:space="0" w:color="auto"/>
            <w:bottom w:val="none" w:sz="0" w:space="0" w:color="auto"/>
            <w:right w:val="none" w:sz="0" w:space="0" w:color="auto"/>
          </w:divBdr>
        </w:div>
        <w:div w:id="1498303015">
          <w:marLeft w:val="0"/>
          <w:marRight w:val="0"/>
          <w:marTop w:val="0"/>
          <w:marBottom w:val="0"/>
          <w:divBdr>
            <w:top w:val="none" w:sz="0" w:space="0" w:color="auto"/>
            <w:left w:val="none" w:sz="0" w:space="0" w:color="auto"/>
            <w:bottom w:val="none" w:sz="0" w:space="0" w:color="auto"/>
            <w:right w:val="none" w:sz="0" w:space="0" w:color="auto"/>
          </w:divBdr>
        </w:div>
        <w:div w:id="1698461422">
          <w:marLeft w:val="0"/>
          <w:marRight w:val="0"/>
          <w:marTop w:val="0"/>
          <w:marBottom w:val="0"/>
          <w:divBdr>
            <w:top w:val="none" w:sz="0" w:space="0" w:color="auto"/>
            <w:left w:val="none" w:sz="0" w:space="0" w:color="auto"/>
            <w:bottom w:val="none" w:sz="0" w:space="0" w:color="auto"/>
            <w:right w:val="none" w:sz="0" w:space="0" w:color="auto"/>
          </w:divBdr>
        </w:div>
        <w:div w:id="1080831921">
          <w:marLeft w:val="0"/>
          <w:marRight w:val="0"/>
          <w:marTop w:val="0"/>
          <w:marBottom w:val="0"/>
          <w:divBdr>
            <w:top w:val="none" w:sz="0" w:space="0" w:color="auto"/>
            <w:left w:val="none" w:sz="0" w:space="0" w:color="auto"/>
            <w:bottom w:val="none" w:sz="0" w:space="0" w:color="auto"/>
            <w:right w:val="none" w:sz="0" w:space="0" w:color="auto"/>
          </w:divBdr>
        </w:div>
      </w:divsChild>
    </w:div>
    <w:div w:id="1411006339">
      <w:bodyDiv w:val="1"/>
      <w:marLeft w:val="0"/>
      <w:marRight w:val="0"/>
      <w:marTop w:val="0"/>
      <w:marBottom w:val="0"/>
      <w:divBdr>
        <w:top w:val="none" w:sz="0" w:space="0" w:color="auto"/>
        <w:left w:val="none" w:sz="0" w:space="0" w:color="auto"/>
        <w:bottom w:val="none" w:sz="0" w:space="0" w:color="auto"/>
        <w:right w:val="none" w:sz="0" w:space="0" w:color="auto"/>
      </w:divBdr>
    </w:div>
    <w:div w:id="1470514925">
      <w:bodyDiv w:val="1"/>
      <w:marLeft w:val="0"/>
      <w:marRight w:val="0"/>
      <w:marTop w:val="0"/>
      <w:marBottom w:val="0"/>
      <w:divBdr>
        <w:top w:val="none" w:sz="0" w:space="0" w:color="auto"/>
        <w:left w:val="none" w:sz="0" w:space="0" w:color="auto"/>
        <w:bottom w:val="none" w:sz="0" w:space="0" w:color="auto"/>
        <w:right w:val="none" w:sz="0" w:space="0" w:color="auto"/>
      </w:divBdr>
    </w:div>
    <w:div w:id="1771851057">
      <w:bodyDiv w:val="1"/>
      <w:marLeft w:val="0"/>
      <w:marRight w:val="0"/>
      <w:marTop w:val="0"/>
      <w:marBottom w:val="0"/>
      <w:divBdr>
        <w:top w:val="none" w:sz="0" w:space="0" w:color="auto"/>
        <w:left w:val="none" w:sz="0" w:space="0" w:color="auto"/>
        <w:bottom w:val="none" w:sz="0" w:space="0" w:color="auto"/>
        <w:right w:val="none" w:sz="0" w:space="0" w:color="auto"/>
      </w:divBdr>
    </w:div>
    <w:div w:id="1980065229">
      <w:bodyDiv w:val="1"/>
      <w:marLeft w:val="0"/>
      <w:marRight w:val="0"/>
      <w:marTop w:val="0"/>
      <w:marBottom w:val="0"/>
      <w:divBdr>
        <w:top w:val="none" w:sz="0" w:space="0" w:color="auto"/>
        <w:left w:val="none" w:sz="0" w:space="0" w:color="auto"/>
        <w:bottom w:val="none" w:sz="0" w:space="0" w:color="auto"/>
        <w:right w:val="none" w:sz="0" w:space="0" w:color="auto"/>
      </w:divBdr>
    </w:div>
    <w:div w:id="2066835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3.pd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1337</Words>
  <Characters>7624</Characters>
  <Application>Microsoft Word 12.0.0</Application>
  <DocSecurity>0</DocSecurity>
  <Lines>63</Lines>
  <Paragraphs>15</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Hengchen</dc:creator>
  <cp:keywords/>
  <dc:description/>
  <cp:lastModifiedBy>Dominique</cp:lastModifiedBy>
  <cp:revision>5</cp:revision>
  <cp:lastPrinted>2017-09-15T17:26:00Z</cp:lastPrinted>
  <dcterms:created xsi:type="dcterms:W3CDTF">2017-10-19T08:15:00Z</dcterms:created>
  <dcterms:modified xsi:type="dcterms:W3CDTF">2017-11-08T14:41:00Z</dcterms:modified>
</cp:coreProperties>
</file>